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34F04" w14:textId="77777777" w:rsidR="00F9042C" w:rsidRDefault="00F9042C" w:rsidP="00C029FA">
      <w:pPr>
        <w:tabs>
          <w:tab w:val="left" w:pos="1843"/>
        </w:tabs>
        <w:spacing w:line="276" w:lineRule="auto"/>
        <w:jc w:val="center"/>
        <w:rPr>
          <w:sz w:val="24"/>
        </w:rPr>
      </w:pPr>
    </w:p>
    <w:p w14:paraId="67E166DA" w14:textId="167B2B92" w:rsidR="00C029FA" w:rsidRDefault="00C029FA" w:rsidP="00C029FA">
      <w:pPr>
        <w:tabs>
          <w:tab w:val="left" w:pos="1843"/>
        </w:tabs>
        <w:spacing w:line="276" w:lineRule="auto"/>
        <w:jc w:val="center"/>
        <w:rPr>
          <w:sz w:val="24"/>
        </w:rPr>
      </w:pPr>
      <w:r>
        <w:rPr>
          <w:sz w:val="24"/>
        </w:rPr>
        <w:t xml:space="preserve">Муниципальное бюджетное образовательное учреждение дополнительного образования </w:t>
      </w:r>
    </w:p>
    <w:p w14:paraId="4D33B62D" w14:textId="77777777" w:rsidR="00C029FA" w:rsidRDefault="00C029FA" w:rsidP="00C029FA">
      <w:pPr>
        <w:spacing w:line="276" w:lineRule="auto"/>
        <w:jc w:val="center"/>
        <w:rPr>
          <w:sz w:val="24"/>
        </w:rPr>
      </w:pPr>
      <w:r>
        <w:rPr>
          <w:sz w:val="24"/>
        </w:rPr>
        <w:t>«Дом детского творчества»</w:t>
      </w:r>
    </w:p>
    <w:p w14:paraId="53E0B549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6E97A2A9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4A4811E0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204096BD" w14:textId="77777777" w:rsidR="003F7D11" w:rsidRPr="00B723A6" w:rsidRDefault="003F7D11" w:rsidP="003F7D11">
      <w:pPr>
        <w:jc w:val="center"/>
        <w:rPr>
          <w:sz w:val="24"/>
          <w:szCs w:val="24"/>
        </w:rPr>
      </w:pPr>
    </w:p>
    <w:p w14:paraId="49E2882E" w14:textId="7D25C475" w:rsidR="00E61FC1" w:rsidRPr="005073E4" w:rsidRDefault="003175A7" w:rsidP="005073E4">
      <w:p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CEEC95F" wp14:editId="4C809FB4">
            <wp:extent cx="6029960" cy="1252306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25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76B3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235"/>
        <w:tblW w:w="9843" w:type="dxa"/>
        <w:tblLook w:val="01E0" w:firstRow="1" w:lastRow="1" w:firstColumn="1" w:lastColumn="1" w:noHBand="0" w:noVBand="0"/>
      </w:tblPr>
      <w:tblGrid>
        <w:gridCol w:w="5165"/>
        <w:gridCol w:w="4678"/>
      </w:tblGrid>
      <w:tr w:rsidR="001C3C59" w14:paraId="135905A8" w14:textId="77777777" w:rsidTr="001C3C59">
        <w:tc>
          <w:tcPr>
            <w:tcW w:w="5165" w:type="dxa"/>
            <w:hideMark/>
          </w:tcPr>
          <w:p w14:paraId="7CE2A084" w14:textId="77777777" w:rsidR="001C3C59" w:rsidRDefault="001C3C59" w:rsidP="00BA35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hideMark/>
          </w:tcPr>
          <w:p w14:paraId="1D34F2F3" w14:textId="77777777" w:rsidR="001C3C59" w:rsidRDefault="001C3C59" w:rsidP="00BA358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593ACC68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3FC08B79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752ABBEE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03788D4E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42D195EB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7D713521" w14:textId="77777777" w:rsidR="00E61FC1" w:rsidRPr="005073E4" w:rsidRDefault="00E61FC1" w:rsidP="003B57EF">
      <w:pPr>
        <w:spacing w:line="276" w:lineRule="auto"/>
        <w:jc w:val="center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t>ДОПОЛНИТЕЛЬНАЯ ОБЩЕРАЗВИВАЮЩАЯ ПРОГРАММА</w:t>
      </w:r>
    </w:p>
    <w:p w14:paraId="7B102E3E" w14:textId="77777777" w:rsidR="009160D3" w:rsidRPr="005073E4" w:rsidRDefault="009160D3" w:rsidP="00435830">
      <w:pPr>
        <w:spacing w:line="276" w:lineRule="auto"/>
        <w:jc w:val="center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t>социально-педагогической</w:t>
      </w:r>
      <w:r w:rsidR="00E61FC1" w:rsidRPr="005073E4">
        <w:rPr>
          <w:b/>
          <w:sz w:val="24"/>
          <w:szCs w:val="24"/>
        </w:rPr>
        <w:t xml:space="preserve"> направленности</w:t>
      </w:r>
    </w:p>
    <w:p w14:paraId="36CAF915" w14:textId="77777777" w:rsidR="00E61FC1" w:rsidRDefault="00E61FC1" w:rsidP="003B57EF">
      <w:pPr>
        <w:spacing w:line="276" w:lineRule="auto"/>
        <w:jc w:val="center"/>
        <w:rPr>
          <w:b/>
          <w:sz w:val="28"/>
          <w:szCs w:val="28"/>
        </w:rPr>
      </w:pPr>
      <w:r w:rsidRPr="009A2A4C">
        <w:rPr>
          <w:b/>
          <w:sz w:val="28"/>
          <w:szCs w:val="28"/>
        </w:rPr>
        <w:t>«</w:t>
      </w:r>
      <w:r w:rsidR="007D4EE7">
        <w:rPr>
          <w:b/>
          <w:sz w:val="28"/>
          <w:szCs w:val="28"/>
        </w:rPr>
        <w:t>Театральное детство</w:t>
      </w:r>
      <w:r w:rsidR="009160D3" w:rsidRPr="009A2A4C">
        <w:rPr>
          <w:b/>
          <w:sz w:val="28"/>
          <w:szCs w:val="28"/>
        </w:rPr>
        <w:t>»</w:t>
      </w:r>
    </w:p>
    <w:p w14:paraId="7A32549E" w14:textId="77E53CB0" w:rsidR="004B2E0C" w:rsidRDefault="004B2E0C" w:rsidP="003B57E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(рабочая)</w:t>
      </w:r>
    </w:p>
    <w:p w14:paraId="23C27E83" w14:textId="77777777" w:rsidR="001F3DCF" w:rsidRDefault="001F3DCF" w:rsidP="003B57EF">
      <w:pPr>
        <w:spacing w:line="276" w:lineRule="auto"/>
        <w:jc w:val="center"/>
        <w:rPr>
          <w:sz w:val="28"/>
          <w:szCs w:val="28"/>
        </w:rPr>
      </w:pPr>
    </w:p>
    <w:p w14:paraId="777C1FEF" w14:textId="77777777" w:rsidR="00C029FA" w:rsidRPr="005073E4" w:rsidRDefault="00C029FA" w:rsidP="003B57EF">
      <w:pPr>
        <w:spacing w:line="276" w:lineRule="auto"/>
        <w:jc w:val="center"/>
        <w:rPr>
          <w:b/>
          <w:sz w:val="24"/>
          <w:szCs w:val="24"/>
        </w:rPr>
      </w:pPr>
    </w:p>
    <w:p w14:paraId="6FE20470" w14:textId="77777777" w:rsidR="001F3DCF" w:rsidRPr="005073E4" w:rsidRDefault="001F3DCF" w:rsidP="005073E4">
      <w:pPr>
        <w:spacing w:line="276" w:lineRule="auto"/>
        <w:jc w:val="both"/>
        <w:rPr>
          <w:b/>
          <w:sz w:val="24"/>
          <w:szCs w:val="24"/>
        </w:rPr>
      </w:pPr>
    </w:p>
    <w:p w14:paraId="4CD13D30" w14:textId="77777777" w:rsidR="001F3DCF" w:rsidRPr="005073E4" w:rsidRDefault="001F3DCF" w:rsidP="005073E4">
      <w:pPr>
        <w:spacing w:line="276" w:lineRule="auto"/>
        <w:jc w:val="both"/>
        <w:rPr>
          <w:b/>
          <w:sz w:val="24"/>
          <w:szCs w:val="24"/>
        </w:rPr>
      </w:pPr>
    </w:p>
    <w:p w14:paraId="12254810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13A59157" w14:textId="77777777" w:rsidR="00F9042C" w:rsidRDefault="00F9042C" w:rsidP="003B57EF">
      <w:pPr>
        <w:spacing w:line="276" w:lineRule="auto"/>
        <w:ind w:left="4395"/>
        <w:jc w:val="right"/>
        <w:rPr>
          <w:b/>
          <w:sz w:val="24"/>
          <w:szCs w:val="24"/>
        </w:rPr>
      </w:pPr>
    </w:p>
    <w:p w14:paraId="3B4A3753" w14:textId="51C567E8" w:rsidR="009160D3" w:rsidRPr="005073E4" w:rsidRDefault="009160D3" w:rsidP="003B57EF">
      <w:pPr>
        <w:spacing w:line="276" w:lineRule="auto"/>
        <w:ind w:left="4395"/>
        <w:jc w:val="right"/>
        <w:rPr>
          <w:sz w:val="24"/>
          <w:szCs w:val="24"/>
        </w:rPr>
      </w:pPr>
      <w:r w:rsidRPr="005073E4">
        <w:rPr>
          <w:b/>
          <w:sz w:val="24"/>
          <w:szCs w:val="24"/>
        </w:rPr>
        <w:t>Возраст обучающихся</w:t>
      </w:r>
      <w:r w:rsidR="005C2F20">
        <w:rPr>
          <w:sz w:val="24"/>
          <w:szCs w:val="24"/>
        </w:rPr>
        <w:t>: 6-10</w:t>
      </w:r>
    </w:p>
    <w:p w14:paraId="293936C2" w14:textId="77777777" w:rsidR="009160D3" w:rsidRPr="005073E4" w:rsidRDefault="009160D3" w:rsidP="003B57EF">
      <w:pPr>
        <w:spacing w:line="276" w:lineRule="auto"/>
        <w:ind w:left="4395"/>
        <w:jc w:val="right"/>
        <w:rPr>
          <w:sz w:val="24"/>
          <w:szCs w:val="24"/>
        </w:rPr>
      </w:pPr>
      <w:r w:rsidRPr="005073E4">
        <w:rPr>
          <w:b/>
          <w:sz w:val="24"/>
          <w:szCs w:val="24"/>
        </w:rPr>
        <w:t xml:space="preserve">Срок реализации </w:t>
      </w:r>
      <w:r w:rsidR="0029615C" w:rsidRPr="005073E4">
        <w:rPr>
          <w:b/>
          <w:sz w:val="24"/>
          <w:szCs w:val="24"/>
        </w:rPr>
        <w:t>программы</w:t>
      </w:r>
      <w:r w:rsidR="0029615C" w:rsidRPr="005073E4">
        <w:rPr>
          <w:sz w:val="24"/>
          <w:szCs w:val="24"/>
        </w:rPr>
        <w:t>: 1</w:t>
      </w:r>
      <w:r w:rsidRPr="005073E4">
        <w:rPr>
          <w:sz w:val="24"/>
          <w:szCs w:val="24"/>
        </w:rPr>
        <w:t xml:space="preserve"> год</w:t>
      </w:r>
    </w:p>
    <w:p w14:paraId="12F66E85" w14:textId="77777777" w:rsidR="00352A57" w:rsidRPr="005073E4" w:rsidRDefault="009160D3" w:rsidP="003B57EF">
      <w:pPr>
        <w:pStyle w:val="2"/>
        <w:spacing w:before="0" w:line="276" w:lineRule="auto"/>
        <w:ind w:left="439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073E4">
        <w:rPr>
          <w:rFonts w:ascii="Times New Roman" w:hAnsi="Times New Roman" w:cs="Times New Roman"/>
          <w:color w:val="auto"/>
          <w:sz w:val="24"/>
          <w:szCs w:val="24"/>
        </w:rPr>
        <w:t>Автор</w:t>
      </w:r>
      <w:r w:rsidR="00352A57" w:rsidRPr="005073E4">
        <w:rPr>
          <w:rFonts w:ascii="Times New Roman" w:hAnsi="Times New Roman" w:cs="Times New Roman"/>
          <w:color w:val="auto"/>
          <w:sz w:val="24"/>
          <w:szCs w:val="24"/>
        </w:rPr>
        <w:t>- составитель:</w:t>
      </w:r>
    </w:p>
    <w:p w14:paraId="12FAA715" w14:textId="10496920" w:rsidR="009160D3" w:rsidRPr="005073E4" w:rsidRDefault="005C2F20" w:rsidP="003B57EF">
      <w:pPr>
        <w:pStyle w:val="2"/>
        <w:spacing w:before="0" w:line="276" w:lineRule="auto"/>
        <w:ind w:left="4395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9042C">
        <w:rPr>
          <w:rFonts w:ascii="Times New Roman" w:hAnsi="Times New Roman" w:cs="Times New Roman"/>
          <w:b/>
          <w:color w:val="auto"/>
          <w:sz w:val="24"/>
          <w:szCs w:val="24"/>
        </w:rPr>
        <w:t>Яненко Светлана Александровна</w:t>
      </w:r>
      <w:r w:rsidR="009160D3" w:rsidRPr="005073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</w:t>
      </w:r>
    </w:p>
    <w:p w14:paraId="34E87E09" w14:textId="77777777" w:rsidR="009160D3" w:rsidRPr="005073E4" w:rsidRDefault="009160D3" w:rsidP="003B57EF">
      <w:pPr>
        <w:spacing w:line="276" w:lineRule="auto"/>
        <w:ind w:left="4395"/>
        <w:jc w:val="right"/>
        <w:rPr>
          <w:sz w:val="24"/>
          <w:szCs w:val="24"/>
        </w:rPr>
      </w:pPr>
      <w:r w:rsidRPr="005073E4">
        <w:rPr>
          <w:sz w:val="24"/>
          <w:szCs w:val="24"/>
        </w:rPr>
        <w:t>педагог дополнительного образования</w:t>
      </w:r>
    </w:p>
    <w:p w14:paraId="5637FBF4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3CC9B3EE" w14:textId="77777777" w:rsidR="00E61FC1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210887B5" w14:textId="77777777" w:rsidR="005B159C" w:rsidRDefault="005B159C" w:rsidP="005073E4">
      <w:pPr>
        <w:spacing w:line="276" w:lineRule="auto"/>
        <w:jc w:val="both"/>
        <w:rPr>
          <w:sz w:val="24"/>
          <w:szCs w:val="24"/>
        </w:rPr>
      </w:pPr>
    </w:p>
    <w:p w14:paraId="7654125E" w14:textId="77777777" w:rsidR="005B159C" w:rsidRDefault="005B159C" w:rsidP="005073E4">
      <w:pPr>
        <w:spacing w:line="276" w:lineRule="auto"/>
        <w:jc w:val="both"/>
        <w:rPr>
          <w:sz w:val="24"/>
          <w:szCs w:val="24"/>
        </w:rPr>
      </w:pPr>
    </w:p>
    <w:p w14:paraId="1251A1DA" w14:textId="77777777" w:rsidR="005B159C" w:rsidRPr="005073E4" w:rsidRDefault="005B159C" w:rsidP="005073E4">
      <w:pPr>
        <w:spacing w:line="276" w:lineRule="auto"/>
        <w:jc w:val="both"/>
        <w:rPr>
          <w:sz w:val="24"/>
          <w:szCs w:val="24"/>
        </w:rPr>
      </w:pPr>
    </w:p>
    <w:p w14:paraId="60BAEBDB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3592A022" w14:textId="77777777" w:rsidR="00F9042C" w:rsidRDefault="00F9042C" w:rsidP="003B57EF">
      <w:pPr>
        <w:spacing w:line="276" w:lineRule="auto"/>
        <w:jc w:val="center"/>
        <w:rPr>
          <w:sz w:val="24"/>
          <w:szCs w:val="24"/>
        </w:rPr>
      </w:pPr>
    </w:p>
    <w:p w14:paraId="6197C55B" w14:textId="77777777" w:rsidR="00F9042C" w:rsidRDefault="00F9042C" w:rsidP="003B57EF">
      <w:pPr>
        <w:spacing w:line="276" w:lineRule="auto"/>
        <w:jc w:val="center"/>
        <w:rPr>
          <w:sz w:val="24"/>
          <w:szCs w:val="24"/>
        </w:rPr>
      </w:pPr>
    </w:p>
    <w:p w14:paraId="7DF70B38" w14:textId="75DAAFD0" w:rsidR="00E61FC1" w:rsidRPr="005073E4" w:rsidRDefault="00E61FC1" w:rsidP="003B57EF">
      <w:pPr>
        <w:spacing w:line="276" w:lineRule="auto"/>
        <w:jc w:val="center"/>
        <w:rPr>
          <w:sz w:val="24"/>
          <w:szCs w:val="24"/>
        </w:rPr>
      </w:pPr>
      <w:r w:rsidRPr="005073E4">
        <w:rPr>
          <w:sz w:val="24"/>
          <w:szCs w:val="24"/>
        </w:rPr>
        <w:t>г. Сосновый Бор</w:t>
      </w:r>
    </w:p>
    <w:p w14:paraId="09765B4F" w14:textId="253972C9" w:rsidR="00E61FC1" w:rsidRPr="005073E4" w:rsidRDefault="00E61FC1" w:rsidP="003B57EF">
      <w:pPr>
        <w:spacing w:line="276" w:lineRule="auto"/>
        <w:jc w:val="center"/>
        <w:rPr>
          <w:sz w:val="24"/>
          <w:szCs w:val="24"/>
        </w:rPr>
      </w:pPr>
      <w:r w:rsidRPr="005073E4">
        <w:rPr>
          <w:sz w:val="24"/>
          <w:szCs w:val="24"/>
        </w:rPr>
        <w:t>20</w:t>
      </w:r>
      <w:r w:rsidR="00F9042C">
        <w:rPr>
          <w:sz w:val="24"/>
          <w:szCs w:val="24"/>
        </w:rPr>
        <w:t>20</w:t>
      </w:r>
      <w:r w:rsidR="00087483">
        <w:rPr>
          <w:sz w:val="24"/>
          <w:szCs w:val="24"/>
        </w:rPr>
        <w:t xml:space="preserve"> </w:t>
      </w:r>
      <w:r w:rsidR="00F9042C">
        <w:rPr>
          <w:sz w:val="24"/>
          <w:szCs w:val="24"/>
        </w:rPr>
        <w:t>г.</w:t>
      </w:r>
    </w:p>
    <w:p w14:paraId="72593890" w14:textId="5CD35A64" w:rsidR="00FB3061" w:rsidRPr="005073E4" w:rsidRDefault="00E61FC1" w:rsidP="003F7D11">
      <w:pPr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br w:type="page"/>
      </w:r>
      <w:r w:rsidR="00087483" w:rsidRPr="005073E4">
        <w:rPr>
          <w:sz w:val="24"/>
          <w:szCs w:val="24"/>
        </w:rPr>
        <w:lastRenderedPageBreak/>
        <w:t xml:space="preserve"> </w:t>
      </w:r>
    </w:p>
    <w:p w14:paraId="63DBD210" w14:textId="77777777" w:rsidR="00E61FC1" w:rsidRPr="005073E4" w:rsidRDefault="00E61FC1" w:rsidP="003B57EF">
      <w:pPr>
        <w:spacing w:line="276" w:lineRule="auto"/>
        <w:jc w:val="center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t>Содержание</w:t>
      </w:r>
    </w:p>
    <w:p w14:paraId="0316A36E" w14:textId="77777777" w:rsidR="00E61FC1" w:rsidRPr="005073E4" w:rsidRDefault="00E61FC1" w:rsidP="005073E4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210"/>
        <w:tblpPr w:leftFromText="180" w:rightFromText="180" w:vertAnchor="text" w:horzAnchor="margin" w:tblpY="220"/>
        <w:tblW w:w="9639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54"/>
        <w:gridCol w:w="3885"/>
      </w:tblGrid>
      <w:tr w:rsidR="003175A7" w:rsidRPr="005073E4" w14:paraId="3B1B614F" w14:textId="77777777" w:rsidTr="0031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hideMark/>
          </w:tcPr>
          <w:p w14:paraId="5790143E" w14:textId="77777777" w:rsidR="003175A7" w:rsidRDefault="003175A7" w:rsidP="003175A7">
            <w:pPr>
              <w:spacing w:line="276" w:lineRule="auto"/>
              <w:ind w:left="176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  <w:p w14:paraId="4D6575A0" w14:textId="77777777" w:rsidR="003175A7" w:rsidRDefault="003175A7" w:rsidP="003175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3B57EF">
              <w:rPr>
                <w:b w:val="0"/>
                <w:sz w:val="24"/>
                <w:szCs w:val="24"/>
              </w:rPr>
              <w:t>Пояснительная записка</w:t>
            </w:r>
          </w:p>
          <w:p w14:paraId="485E5291" w14:textId="77777777" w:rsidR="003175A7" w:rsidRPr="003B57EF" w:rsidRDefault="003175A7" w:rsidP="003175A7">
            <w:pPr>
              <w:spacing w:line="276" w:lineRule="auto"/>
              <w:ind w:left="7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bottom w:val="none" w:sz="0" w:space="0" w:color="auto"/>
            </w:tcBorders>
            <w:vAlign w:val="center"/>
          </w:tcPr>
          <w:p w14:paraId="65925D8A" w14:textId="77777777" w:rsidR="003175A7" w:rsidRPr="00870A83" w:rsidRDefault="003175A7" w:rsidP="003175A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3175A7" w:rsidRPr="004305C0" w14:paraId="0E6FC122" w14:textId="77777777" w:rsidTr="0031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470D5F0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17CC218C" w14:textId="77777777" w:rsidR="003175A7" w:rsidRPr="004305C0" w:rsidRDefault="003175A7" w:rsidP="003175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305C0">
              <w:rPr>
                <w:b w:val="0"/>
                <w:color w:val="000000" w:themeColor="text1"/>
                <w:sz w:val="24"/>
                <w:szCs w:val="24"/>
              </w:rPr>
              <w:t xml:space="preserve">Учебно-тематический план </w:t>
            </w:r>
          </w:p>
          <w:p w14:paraId="0D2FA4AC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CCFF6C" w14:textId="77777777" w:rsidR="003175A7" w:rsidRPr="004305C0" w:rsidRDefault="003175A7" w:rsidP="003175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175A7" w:rsidRPr="004305C0" w14:paraId="722D95A3" w14:textId="77777777" w:rsidTr="0031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50E23B" w14:textId="77777777" w:rsidR="003175A7" w:rsidRDefault="003175A7" w:rsidP="003175A7">
            <w:pPr>
              <w:pStyle w:val="af1"/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Календарный учебный график </w:t>
            </w:r>
          </w:p>
          <w:p w14:paraId="6A03EA11" w14:textId="77777777" w:rsidR="003175A7" w:rsidRPr="00087483" w:rsidRDefault="003175A7" w:rsidP="003175A7">
            <w:pPr>
              <w:pStyle w:val="af1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14:paraId="33377919" w14:textId="77777777" w:rsidR="003175A7" w:rsidRPr="004305C0" w:rsidRDefault="003175A7" w:rsidP="003175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3175A7" w:rsidRPr="004305C0" w14:paraId="181C3145" w14:textId="77777777" w:rsidTr="0031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9D27B16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7AC8D1FB" w14:textId="77777777" w:rsidR="003175A7" w:rsidRPr="004305C0" w:rsidRDefault="003175A7" w:rsidP="003175A7">
            <w:pPr>
              <w:numPr>
                <w:ilvl w:val="0"/>
                <w:numId w:val="2"/>
              </w:numPr>
              <w:spacing w:line="276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4305C0">
              <w:rPr>
                <w:b w:val="0"/>
                <w:color w:val="000000" w:themeColor="text1"/>
                <w:sz w:val="24"/>
                <w:szCs w:val="24"/>
              </w:rPr>
              <w:t>Пр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ограммное содержание </w:t>
            </w:r>
            <w:r w:rsidRPr="004305C0">
              <w:rPr>
                <w:b w:val="0"/>
                <w:color w:val="000000" w:themeColor="text1"/>
              </w:rPr>
              <w:t>программы</w:t>
            </w:r>
          </w:p>
        </w:tc>
        <w:tc>
          <w:tcPr>
            <w:tcW w:w="3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2C85F8" w14:textId="77777777" w:rsidR="003175A7" w:rsidRPr="004305C0" w:rsidRDefault="003175A7" w:rsidP="003175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3175A7" w:rsidRPr="004305C0" w14:paraId="4943B2CD" w14:textId="77777777" w:rsidTr="0031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9AE40F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2D2BCB92" w14:textId="77777777" w:rsidR="003175A7" w:rsidRPr="004305C0" w:rsidRDefault="003175A7" w:rsidP="003175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305C0">
              <w:rPr>
                <w:b w:val="0"/>
                <w:color w:val="000000" w:themeColor="text1"/>
                <w:sz w:val="24"/>
                <w:szCs w:val="24"/>
              </w:rPr>
              <w:t>Учебно-методическое обеспечение программы</w:t>
            </w:r>
          </w:p>
          <w:p w14:paraId="042D7BC1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14:paraId="5FF15B2D" w14:textId="77777777" w:rsidR="003175A7" w:rsidRPr="004305C0" w:rsidRDefault="003175A7" w:rsidP="003175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3175A7" w:rsidRPr="004305C0" w14:paraId="084F7EF2" w14:textId="77777777" w:rsidTr="0031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52F3A10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3FD35E9D" w14:textId="77777777" w:rsidR="003175A7" w:rsidRPr="004305C0" w:rsidRDefault="003175A7" w:rsidP="003175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305C0">
              <w:rPr>
                <w:b w:val="0"/>
                <w:color w:val="000000" w:themeColor="text1"/>
                <w:sz w:val="24"/>
                <w:szCs w:val="24"/>
              </w:rPr>
              <w:t>Учебно-материальная база</w:t>
            </w:r>
          </w:p>
          <w:p w14:paraId="2AE18EF8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368315" w14:textId="77777777" w:rsidR="003175A7" w:rsidRPr="004305C0" w:rsidRDefault="003175A7" w:rsidP="003175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3175A7" w:rsidRPr="004305C0" w14:paraId="5FF59B3C" w14:textId="77777777" w:rsidTr="0031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C5B3DF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7792676C" w14:textId="77777777" w:rsidR="003175A7" w:rsidRPr="004305C0" w:rsidRDefault="003175A7" w:rsidP="003175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305C0">
              <w:rPr>
                <w:b w:val="0"/>
                <w:color w:val="000000" w:themeColor="text1"/>
                <w:sz w:val="24"/>
                <w:szCs w:val="24"/>
              </w:rPr>
              <w:t>Список литературы для педагога</w:t>
            </w:r>
          </w:p>
          <w:p w14:paraId="46968C5A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14:paraId="189324C0" w14:textId="77777777" w:rsidR="003175A7" w:rsidRPr="004305C0" w:rsidRDefault="003175A7" w:rsidP="003175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3175A7" w:rsidRPr="004305C0" w14:paraId="21852B35" w14:textId="77777777" w:rsidTr="0031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C51438E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04999AF9" w14:textId="77777777" w:rsidR="003175A7" w:rsidRPr="004305C0" w:rsidRDefault="003175A7" w:rsidP="003175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305C0">
              <w:rPr>
                <w:b w:val="0"/>
                <w:color w:val="000000" w:themeColor="text1"/>
                <w:sz w:val="24"/>
                <w:szCs w:val="24"/>
              </w:rPr>
              <w:t>Список литературы для учащихся</w:t>
            </w:r>
          </w:p>
          <w:p w14:paraId="13DAE3A7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5C430D" w14:textId="77777777" w:rsidR="003175A7" w:rsidRPr="004305C0" w:rsidRDefault="003175A7" w:rsidP="003175A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3175A7" w:rsidRPr="004305C0" w14:paraId="405A49C6" w14:textId="77777777" w:rsidTr="0031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D74FCC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3B1CF9C9" w14:textId="77777777" w:rsidR="003175A7" w:rsidRPr="004305C0" w:rsidRDefault="003175A7" w:rsidP="003175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305C0">
              <w:rPr>
                <w:b w:val="0"/>
                <w:color w:val="000000" w:themeColor="text1"/>
                <w:sz w:val="24"/>
                <w:szCs w:val="24"/>
              </w:rPr>
              <w:t>Приложения</w:t>
            </w:r>
          </w:p>
          <w:p w14:paraId="61A76218" w14:textId="77777777" w:rsidR="003175A7" w:rsidRPr="004305C0" w:rsidRDefault="003175A7" w:rsidP="003175A7">
            <w:pPr>
              <w:spacing w:line="276" w:lineRule="auto"/>
              <w:ind w:left="72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14:paraId="6D6B16E5" w14:textId="77777777" w:rsidR="003175A7" w:rsidRPr="004305C0" w:rsidRDefault="003175A7" w:rsidP="003175A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</w:tbl>
    <w:p w14:paraId="168870DB" w14:textId="77777777" w:rsidR="00E61FC1" w:rsidRPr="005073E4" w:rsidRDefault="00E61FC1" w:rsidP="005073E4">
      <w:pPr>
        <w:spacing w:line="276" w:lineRule="auto"/>
        <w:jc w:val="both"/>
        <w:rPr>
          <w:b/>
          <w:sz w:val="24"/>
          <w:szCs w:val="24"/>
        </w:rPr>
      </w:pPr>
    </w:p>
    <w:p w14:paraId="038E8FA2" w14:textId="77777777" w:rsidR="00E61FC1" w:rsidRPr="004305C0" w:rsidRDefault="00E61FC1" w:rsidP="005073E4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14:paraId="0F28E2B1" w14:textId="77777777" w:rsidR="00E61FC1" w:rsidRPr="004305C0" w:rsidRDefault="00E61FC1" w:rsidP="005073E4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14:paraId="2E8D538E" w14:textId="77777777" w:rsidR="00E61FC1" w:rsidRPr="005073E4" w:rsidRDefault="00E61FC1" w:rsidP="005073E4">
      <w:pPr>
        <w:spacing w:line="276" w:lineRule="auto"/>
        <w:jc w:val="both"/>
        <w:rPr>
          <w:b/>
          <w:sz w:val="24"/>
          <w:szCs w:val="24"/>
        </w:rPr>
      </w:pPr>
    </w:p>
    <w:p w14:paraId="7ECB2B59" w14:textId="77777777" w:rsidR="00E61FC1" w:rsidRPr="005073E4" w:rsidRDefault="00E61FC1" w:rsidP="005073E4">
      <w:pPr>
        <w:spacing w:line="276" w:lineRule="auto"/>
        <w:jc w:val="both"/>
        <w:rPr>
          <w:b/>
          <w:sz w:val="24"/>
          <w:szCs w:val="24"/>
        </w:rPr>
      </w:pPr>
    </w:p>
    <w:p w14:paraId="534B0172" w14:textId="77777777" w:rsidR="00E61FC1" w:rsidRPr="005073E4" w:rsidRDefault="00E61FC1" w:rsidP="005073E4">
      <w:pPr>
        <w:spacing w:line="276" w:lineRule="auto"/>
        <w:jc w:val="both"/>
        <w:rPr>
          <w:b/>
          <w:sz w:val="24"/>
          <w:szCs w:val="24"/>
        </w:rPr>
      </w:pPr>
    </w:p>
    <w:p w14:paraId="7F836606" w14:textId="77777777" w:rsidR="00E61FC1" w:rsidRPr="005073E4" w:rsidRDefault="00E61FC1" w:rsidP="00C029FA">
      <w:pPr>
        <w:spacing w:line="360" w:lineRule="auto"/>
        <w:jc w:val="center"/>
        <w:rPr>
          <w:sz w:val="24"/>
          <w:szCs w:val="24"/>
        </w:rPr>
      </w:pPr>
      <w:r w:rsidRPr="005073E4">
        <w:rPr>
          <w:b/>
          <w:sz w:val="24"/>
          <w:szCs w:val="24"/>
        </w:rPr>
        <w:br w:type="page"/>
      </w:r>
      <w:r w:rsidRPr="005073E4">
        <w:rPr>
          <w:b/>
          <w:sz w:val="24"/>
          <w:szCs w:val="24"/>
        </w:rPr>
        <w:lastRenderedPageBreak/>
        <w:t>1. Пояснительная записка</w:t>
      </w:r>
    </w:p>
    <w:p w14:paraId="6EEDFECB" w14:textId="77777777" w:rsidR="003B57EF" w:rsidRDefault="00C029FA" w:rsidP="00C029FA">
      <w:pPr>
        <w:spacing w:line="360" w:lineRule="auto"/>
        <w:ind w:left="5" w:firstLine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Дополнительная общеразвивающая программа </w:t>
      </w:r>
      <w:r>
        <w:rPr>
          <w:b/>
          <w:sz w:val="24"/>
          <w:szCs w:val="24"/>
        </w:rPr>
        <w:t>художественной направленности «Театральное детство»</w:t>
      </w:r>
      <w:r>
        <w:rPr>
          <w:sz w:val="24"/>
          <w:szCs w:val="24"/>
        </w:rPr>
        <w:t xml:space="preserve"> (далее Программа) разработана на основе Конвенции о правах ребенка, в соответствии требованиями Федерального закона «Об образовании в Российской Федерации» от 29.12.2012 №273-ФЗ, на основании приказа Министерства образования и науки РФ «Об утверждении порядка организации и осуществления образовательной деятельности по дополнительным образовательным программам» (от 29.08.2013 №1008) и Письма Комитета общего и профессионального образования Ленинградской области № 19-2174/15-0-0 от 01.04.2015 г. «О методических рекомендациях по разработке и оформлению дополнительных общеразвивающих программ различной направленности». При составлении данной П</w:t>
      </w:r>
      <w:r w:rsidR="00E61FC1" w:rsidRPr="005073E4">
        <w:rPr>
          <w:sz w:val="24"/>
          <w:szCs w:val="24"/>
        </w:rPr>
        <w:t xml:space="preserve">рограммы использовались общеобразовательные типовые программы по </w:t>
      </w:r>
      <w:r w:rsidR="00FB3061" w:rsidRPr="005073E4">
        <w:rPr>
          <w:sz w:val="24"/>
          <w:szCs w:val="24"/>
        </w:rPr>
        <w:t>театральному</w:t>
      </w:r>
      <w:r w:rsidR="00E61FC1" w:rsidRPr="005073E4">
        <w:rPr>
          <w:sz w:val="24"/>
          <w:szCs w:val="24"/>
        </w:rPr>
        <w:t xml:space="preserve"> искусству для начальной школы, а также учитывались современные тенденции равенства основного и дополнительного образования, </w:t>
      </w:r>
      <w:proofErr w:type="spellStart"/>
      <w:r w:rsidR="00E61FC1" w:rsidRPr="005073E4">
        <w:rPr>
          <w:sz w:val="24"/>
          <w:szCs w:val="24"/>
        </w:rPr>
        <w:t>взаимодополнения</w:t>
      </w:r>
      <w:proofErr w:type="spellEnd"/>
      <w:r w:rsidR="00E61FC1" w:rsidRPr="005073E4">
        <w:rPr>
          <w:sz w:val="24"/>
          <w:szCs w:val="24"/>
        </w:rPr>
        <w:t xml:space="preserve"> обязательного </w:t>
      </w:r>
      <w:r w:rsidR="00DF0D86" w:rsidRPr="005073E4">
        <w:rPr>
          <w:sz w:val="24"/>
          <w:szCs w:val="24"/>
        </w:rPr>
        <w:t>минимума</w:t>
      </w:r>
      <w:r w:rsidR="00E61FC1" w:rsidRPr="005073E4">
        <w:rPr>
          <w:sz w:val="24"/>
          <w:szCs w:val="24"/>
        </w:rPr>
        <w:t xml:space="preserve"> содержания федерального компонента государственного стандарта общего образования по </w:t>
      </w:r>
      <w:r w:rsidR="007D4EE7">
        <w:rPr>
          <w:sz w:val="24"/>
          <w:szCs w:val="24"/>
        </w:rPr>
        <w:t>предмету</w:t>
      </w:r>
      <w:r w:rsidR="003B57EF" w:rsidRPr="005073E4">
        <w:rPr>
          <w:sz w:val="24"/>
          <w:szCs w:val="24"/>
        </w:rPr>
        <w:t xml:space="preserve"> «</w:t>
      </w:r>
      <w:r w:rsidR="007D4EE7">
        <w:rPr>
          <w:sz w:val="24"/>
          <w:szCs w:val="24"/>
        </w:rPr>
        <w:t>Театральное</w:t>
      </w:r>
      <w:r w:rsidR="00E61FC1" w:rsidRPr="005073E4">
        <w:rPr>
          <w:sz w:val="24"/>
          <w:szCs w:val="24"/>
        </w:rPr>
        <w:t xml:space="preserve"> ис</w:t>
      </w:r>
      <w:r w:rsidR="00FB3061" w:rsidRPr="005073E4">
        <w:rPr>
          <w:sz w:val="24"/>
          <w:szCs w:val="24"/>
        </w:rPr>
        <w:t>кусство»</w:t>
      </w:r>
      <w:r w:rsidR="00E61FC1" w:rsidRPr="005073E4">
        <w:rPr>
          <w:sz w:val="24"/>
          <w:szCs w:val="24"/>
        </w:rPr>
        <w:t>, а также многолетний личный опыт работы с детьми.</w:t>
      </w:r>
      <w:r w:rsidR="003B57EF">
        <w:rPr>
          <w:sz w:val="24"/>
          <w:szCs w:val="24"/>
        </w:rPr>
        <w:t xml:space="preserve">    </w:t>
      </w:r>
    </w:p>
    <w:p w14:paraId="3B54B373" w14:textId="77777777" w:rsidR="00E61FC1" w:rsidRPr="005073E4" w:rsidRDefault="00FB3061" w:rsidP="00C029FA">
      <w:pPr>
        <w:shd w:val="clear" w:color="auto" w:fill="FFFFFF"/>
        <w:spacing w:line="360" w:lineRule="auto"/>
        <w:ind w:left="5" w:right="14" w:firstLine="739"/>
        <w:jc w:val="both"/>
        <w:rPr>
          <w:color w:val="000000"/>
          <w:spacing w:val="1"/>
          <w:sz w:val="24"/>
          <w:szCs w:val="24"/>
        </w:rPr>
      </w:pPr>
      <w:r w:rsidRPr="005073E4">
        <w:rPr>
          <w:sz w:val="24"/>
          <w:szCs w:val="24"/>
        </w:rPr>
        <w:t xml:space="preserve">В </w:t>
      </w:r>
      <w:r w:rsidR="0029615C" w:rsidRPr="005073E4">
        <w:rPr>
          <w:sz w:val="24"/>
          <w:szCs w:val="24"/>
        </w:rPr>
        <w:t>основу программы</w:t>
      </w:r>
      <w:r w:rsidRPr="005073E4">
        <w:rPr>
          <w:sz w:val="24"/>
          <w:szCs w:val="24"/>
        </w:rPr>
        <w:t xml:space="preserve"> </w:t>
      </w:r>
      <w:r w:rsidR="007D4EE7">
        <w:rPr>
          <w:color w:val="000000"/>
          <w:spacing w:val="2"/>
          <w:sz w:val="24"/>
          <w:szCs w:val="24"/>
        </w:rPr>
        <w:t>«Театральное детство</w:t>
      </w:r>
      <w:r w:rsidRPr="005073E4">
        <w:rPr>
          <w:color w:val="000000"/>
          <w:spacing w:val="2"/>
          <w:sz w:val="24"/>
          <w:szCs w:val="24"/>
        </w:rPr>
        <w:t xml:space="preserve">» </w:t>
      </w:r>
      <w:r w:rsidRPr="005073E4">
        <w:rPr>
          <w:sz w:val="24"/>
          <w:szCs w:val="24"/>
        </w:rPr>
        <w:t>положен</w:t>
      </w:r>
      <w:r w:rsidR="00DF0D86">
        <w:rPr>
          <w:sz w:val="24"/>
          <w:szCs w:val="24"/>
        </w:rPr>
        <w:t>о методическое пособие Э.Г. Чуриловой «Методика и организация театрализованной деятельности дошкольников и младших школьников»</w:t>
      </w:r>
      <w:r w:rsidR="004D491E">
        <w:rPr>
          <w:sz w:val="24"/>
          <w:szCs w:val="24"/>
        </w:rPr>
        <w:t xml:space="preserve"> и дополнительная предпрофессиональная общеобразовательная программа в области театрального искусства «Искусство театра» Министерства Культуры РФ от 2012 года.</w:t>
      </w:r>
    </w:p>
    <w:p w14:paraId="3B750670" w14:textId="69C19996" w:rsidR="00CA27D3" w:rsidRPr="005073E4" w:rsidRDefault="00CA27D3" w:rsidP="00C029FA">
      <w:pPr>
        <w:spacing w:line="360" w:lineRule="auto"/>
        <w:ind w:firstLine="706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t>Актуальность программы</w:t>
      </w:r>
      <w:r w:rsidR="00DF0D86">
        <w:rPr>
          <w:sz w:val="24"/>
          <w:szCs w:val="24"/>
        </w:rPr>
        <w:t xml:space="preserve"> обусловлена потребностью государства и общества в развитии нравственных, эстетических качеств личности ребенка, его безболезненной и успешной социализацией в коллективе, воспитания в нем творческой личности, свободной от комплексов и «</w:t>
      </w:r>
      <w:r w:rsidR="0037214E">
        <w:rPr>
          <w:sz w:val="24"/>
          <w:szCs w:val="24"/>
        </w:rPr>
        <w:t>зажатости</w:t>
      </w:r>
      <w:r w:rsidR="00DF0D86">
        <w:rPr>
          <w:sz w:val="24"/>
          <w:szCs w:val="24"/>
        </w:rPr>
        <w:t>»</w:t>
      </w:r>
      <w:r w:rsidR="0037214E">
        <w:rPr>
          <w:sz w:val="24"/>
          <w:szCs w:val="24"/>
        </w:rPr>
        <w:t>.</w:t>
      </w:r>
    </w:p>
    <w:p w14:paraId="1384D15B" w14:textId="77777777" w:rsidR="00CA27D3" w:rsidRPr="005073E4" w:rsidRDefault="00CA27D3" w:rsidP="00C029FA">
      <w:pPr>
        <w:spacing w:line="360" w:lineRule="auto"/>
        <w:ind w:firstLine="706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t>Педагогическая целесообразность</w:t>
      </w:r>
      <w:r w:rsidR="007D4EE7">
        <w:rPr>
          <w:b/>
          <w:sz w:val="24"/>
          <w:szCs w:val="24"/>
        </w:rPr>
        <w:t>:</w:t>
      </w:r>
      <w:r w:rsidR="00DF0D86">
        <w:rPr>
          <w:sz w:val="24"/>
          <w:szCs w:val="24"/>
        </w:rPr>
        <w:t xml:space="preserve"> </w:t>
      </w:r>
      <w:r w:rsidR="007D4EE7">
        <w:rPr>
          <w:sz w:val="24"/>
          <w:szCs w:val="24"/>
        </w:rPr>
        <w:t>д</w:t>
      </w:r>
      <w:r w:rsidR="00CD241B">
        <w:rPr>
          <w:sz w:val="24"/>
          <w:szCs w:val="24"/>
        </w:rPr>
        <w:t xml:space="preserve">анная программа разработана для детей младшего школьного возраста. Благодаря выбранному методу достижения целей, процесс освоения данной программы будет максимально естественным. Так как игра для ребенка – это способ познания, исследования окружающего мира. А театральная игра – призвана </w:t>
      </w:r>
      <w:proofErr w:type="gramStart"/>
      <w:r w:rsidR="00CD241B">
        <w:rPr>
          <w:sz w:val="24"/>
          <w:szCs w:val="24"/>
        </w:rPr>
        <w:t>сделать  процесс</w:t>
      </w:r>
      <w:proofErr w:type="gramEnd"/>
      <w:r w:rsidR="00CD241B">
        <w:rPr>
          <w:sz w:val="24"/>
          <w:szCs w:val="24"/>
        </w:rPr>
        <w:t xml:space="preserve"> освоения программы более активным. Ребенок в данном случае не пассивный исполнитель педагогических задач, а активный участник педагогического процесса.</w:t>
      </w:r>
    </w:p>
    <w:p w14:paraId="69603B4A" w14:textId="45805945" w:rsidR="00E61FC1" w:rsidRDefault="00E61FC1" w:rsidP="00C029FA">
      <w:pPr>
        <w:shd w:val="clear" w:color="auto" w:fill="FFFFFF"/>
        <w:spacing w:line="360" w:lineRule="auto"/>
        <w:ind w:left="5" w:right="14" w:firstLine="701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t>Цель программы</w:t>
      </w:r>
      <w:r w:rsidRPr="005073E4">
        <w:rPr>
          <w:sz w:val="24"/>
          <w:szCs w:val="24"/>
        </w:rPr>
        <w:t>:</w:t>
      </w:r>
      <w:r w:rsidR="000B084A" w:rsidRPr="000B084A">
        <w:rPr>
          <w:sz w:val="24"/>
          <w:szCs w:val="24"/>
        </w:rPr>
        <w:t xml:space="preserve"> </w:t>
      </w:r>
      <w:r w:rsidR="00CD241B">
        <w:rPr>
          <w:sz w:val="24"/>
          <w:szCs w:val="24"/>
        </w:rPr>
        <w:t>развитие а</w:t>
      </w:r>
      <w:r w:rsidR="00087483">
        <w:rPr>
          <w:sz w:val="24"/>
          <w:szCs w:val="24"/>
        </w:rPr>
        <w:t xml:space="preserve">ктерских способностей </w:t>
      </w:r>
      <w:proofErr w:type="gramStart"/>
      <w:r w:rsidR="00087483">
        <w:rPr>
          <w:sz w:val="24"/>
          <w:szCs w:val="24"/>
        </w:rPr>
        <w:t xml:space="preserve">учащихся  </w:t>
      </w:r>
      <w:r w:rsidR="00CD241B">
        <w:rPr>
          <w:sz w:val="24"/>
          <w:szCs w:val="24"/>
        </w:rPr>
        <w:t>посредством</w:t>
      </w:r>
      <w:proofErr w:type="gramEnd"/>
      <w:r w:rsidR="00CD241B">
        <w:rPr>
          <w:sz w:val="24"/>
          <w:szCs w:val="24"/>
        </w:rPr>
        <w:t xml:space="preserve"> игровой деятельности</w:t>
      </w:r>
    </w:p>
    <w:p w14:paraId="6B620AD2" w14:textId="77777777" w:rsidR="00087483" w:rsidRDefault="00087483" w:rsidP="00C029FA">
      <w:pPr>
        <w:shd w:val="clear" w:color="auto" w:fill="FFFFFF"/>
        <w:spacing w:line="360" w:lineRule="auto"/>
        <w:ind w:left="5" w:right="14" w:firstLine="701"/>
        <w:jc w:val="both"/>
        <w:rPr>
          <w:color w:val="000000"/>
          <w:spacing w:val="1"/>
          <w:sz w:val="24"/>
          <w:szCs w:val="24"/>
        </w:rPr>
      </w:pPr>
    </w:p>
    <w:p w14:paraId="2B461C24" w14:textId="77777777" w:rsidR="00087483" w:rsidRPr="005073E4" w:rsidRDefault="00087483" w:rsidP="00C029FA">
      <w:pPr>
        <w:shd w:val="clear" w:color="auto" w:fill="FFFFFF"/>
        <w:spacing w:line="360" w:lineRule="auto"/>
        <w:ind w:left="5" w:right="14" w:firstLine="701"/>
        <w:jc w:val="both"/>
        <w:rPr>
          <w:color w:val="000000"/>
          <w:spacing w:val="1"/>
          <w:sz w:val="24"/>
          <w:szCs w:val="24"/>
        </w:rPr>
      </w:pPr>
    </w:p>
    <w:p w14:paraId="2BCF7EAB" w14:textId="77777777" w:rsidR="00E61FC1" w:rsidRPr="005073E4" w:rsidRDefault="00E61FC1" w:rsidP="00C029FA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lastRenderedPageBreak/>
        <w:t>Задачи программы</w:t>
      </w:r>
      <w:r w:rsidRPr="005073E4">
        <w:rPr>
          <w:sz w:val="24"/>
          <w:szCs w:val="24"/>
        </w:rPr>
        <w:t>:</w:t>
      </w:r>
    </w:p>
    <w:p w14:paraId="523B3877" w14:textId="77777777" w:rsidR="00635A9B" w:rsidRDefault="00635A9B" w:rsidP="00C029FA">
      <w:pPr>
        <w:shd w:val="clear" w:color="auto" w:fill="FFFFFF" w:themeFill="background1"/>
        <w:spacing w:line="360" w:lineRule="auto"/>
        <w:ind w:left="5" w:right="14"/>
        <w:jc w:val="both"/>
        <w:rPr>
          <w:i/>
          <w:sz w:val="24"/>
          <w:szCs w:val="24"/>
        </w:rPr>
      </w:pPr>
      <w:r w:rsidRPr="00635A9B">
        <w:rPr>
          <w:i/>
          <w:sz w:val="24"/>
          <w:szCs w:val="24"/>
        </w:rPr>
        <w:t>Обучающие</w:t>
      </w:r>
      <w:r>
        <w:rPr>
          <w:i/>
          <w:sz w:val="24"/>
          <w:szCs w:val="24"/>
        </w:rPr>
        <w:t>:</w:t>
      </w:r>
    </w:p>
    <w:p w14:paraId="44F21EF9" w14:textId="77777777" w:rsidR="007D4EE7" w:rsidRPr="005073E4" w:rsidRDefault="007D4EE7" w:rsidP="00DC04D8">
      <w:pPr>
        <w:numPr>
          <w:ilvl w:val="0"/>
          <w:numId w:val="6"/>
        </w:numPr>
        <w:shd w:val="clear" w:color="auto" w:fill="FFFFFF" w:themeFill="background1"/>
        <w:spacing w:line="360" w:lineRule="auto"/>
        <w:ind w:left="675" w:right="14" w:hanging="283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 формированию у учащихся игрового поведение, эстетического вкуса</w:t>
      </w:r>
      <w:r w:rsidRPr="005073E4">
        <w:rPr>
          <w:sz w:val="24"/>
          <w:szCs w:val="24"/>
        </w:rPr>
        <w:t>;</w:t>
      </w:r>
    </w:p>
    <w:p w14:paraId="179B05F5" w14:textId="77777777" w:rsidR="007D4EE7" w:rsidRPr="005073E4" w:rsidRDefault="007D4EE7" w:rsidP="00DC04D8">
      <w:pPr>
        <w:numPr>
          <w:ilvl w:val="0"/>
          <w:numId w:val="6"/>
        </w:numPr>
        <w:shd w:val="clear" w:color="auto" w:fill="FFFFFF" w:themeFill="background1"/>
        <w:spacing w:line="360" w:lineRule="auto"/>
        <w:ind w:left="675" w:right="14" w:hanging="283"/>
        <w:jc w:val="both"/>
        <w:rPr>
          <w:sz w:val="24"/>
          <w:szCs w:val="24"/>
          <w:u w:val="single"/>
        </w:rPr>
      </w:pPr>
      <w:r>
        <w:rPr>
          <w:spacing w:val="1"/>
          <w:sz w:val="24"/>
          <w:szCs w:val="24"/>
        </w:rPr>
        <w:t>способствовать формированию</w:t>
      </w:r>
      <w:r w:rsidRPr="005073E4">
        <w:rPr>
          <w:spacing w:val="1"/>
          <w:sz w:val="24"/>
          <w:szCs w:val="24"/>
        </w:rPr>
        <w:t xml:space="preserve"> у ребёнка творче</w:t>
      </w:r>
      <w:r w:rsidRPr="005073E4">
        <w:rPr>
          <w:spacing w:val="1"/>
          <w:sz w:val="24"/>
          <w:szCs w:val="24"/>
        </w:rPr>
        <w:softHyphen/>
        <w:t xml:space="preserve">ского </w:t>
      </w:r>
      <w:proofErr w:type="gramStart"/>
      <w:r w:rsidRPr="005073E4">
        <w:rPr>
          <w:spacing w:val="1"/>
          <w:sz w:val="24"/>
          <w:szCs w:val="24"/>
        </w:rPr>
        <w:t>типа  мышления</w:t>
      </w:r>
      <w:proofErr w:type="gramEnd"/>
      <w:r w:rsidRPr="005073E4">
        <w:rPr>
          <w:spacing w:val="1"/>
          <w:sz w:val="24"/>
          <w:szCs w:val="24"/>
        </w:rPr>
        <w:t>.</w:t>
      </w:r>
    </w:p>
    <w:p w14:paraId="31405721" w14:textId="77777777" w:rsidR="00635A9B" w:rsidRDefault="00635A9B" w:rsidP="00C029FA">
      <w:pPr>
        <w:shd w:val="clear" w:color="auto" w:fill="FFFFFF" w:themeFill="background1"/>
        <w:spacing w:line="360" w:lineRule="auto"/>
        <w:ind w:right="14"/>
        <w:jc w:val="both"/>
        <w:rPr>
          <w:i/>
          <w:sz w:val="24"/>
          <w:szCs w:val="24"/>
        </w:rPr>
      </w:pPr>
      <w:r w:rsidRPr="00635A9B">
        <w:rPr>
          <w:i/>
          <w:sz w:val="24"/>
          <w:szCs w:val="24"/>
        </w:rPr>
        <w:t>Развивающие:</w:t>
      </w:r>
    </w:p>
    <w:p w14:paraId="0C5B5FA3" w14:textId="77777777" w:rsidR="007D4EE7" w:rsidRPr="005073E4" w:rsidRDefault="007D4EE7" w:rsidP="00DC04D8">
      <w:pPr>
        <w:numPr>
          <w:ilvl w:val="0"/>
          <w:numId w:val="8"/>
        </w:numPr>
        <w:shd w:val="clear" w:color="auto" w:fill="FFFFFF" w:themeFill="background1"/>
        <w:spacing w:line="360" w:lineRule="auto"/>
        <w:ind w:right="14"/>
        <w:jc w:val="both"/>
        <w:rPr>
          <w:sz w:val="24"/>
          <w:szCs w:val="24"/>
          <w:u w:val="single"/>
        </w:rPr>
      </w:pPr>
      <w:r>
        <w:rPr>
          <w:color w:val="000000"/>
          <w:spacing w:val="2"/>
          <w:sz w:val="24"/>
          <w:szCs w:val="24"/>
        </w:rPr>
        <w:t>развивать и совершенствовать творческие способности каждого ребенка</w:t>
      </w:r>
      <w:r w:rsidRPr="005073E4">
        <w:rPr>
          <w:color w:val="000000"/>
          <w:spacing w:val="1"/>
          <w:sz w:val="24"/>
          <w:szCs w:val="24"/>
        </w:rPr>
        <w:t>;</w:t>
      </w:r>
    </w:p>
    <w:p w14:paraId="2870B11B" w14:textId="77777777" w:rsidR="007D4EE7" w:rsidRPr="005073E4" w:rsidRDefault="007D4EE7" w:rsidP="00DC04D8">
      <w:pPr>
        <w:numPr>
          <w:ilvl w:val="0"/>
          <w:numId w:val="8"/>
        </w:numPr>
        <w:shd w:val="clear" w:color="auto" w:fill="FFFFFF" w:themeFill="background1"/>
        <w:spacing w:line="360" w:lineRule="auto"/>
        <w:ind w:right="14"/>
        <w:jc w:val="both"/>
        <w:rPr>
          <w:sz w:val="24"/>
          <w:szCs w:val="24"/>
          <w:u w:val="single"/>
        </w:rPr>
      </w:pPr>
      <w:r w:rsidRPr="005073E4">
        <w:rPr>
          <w:sz w:val="24"/>
          <w:szCs w:val="24"/>
        </w:rPr>
        <w:t>ра</w:t>
      </w:r>
      <w:r>
        <w:rPr>
          <w:sz w:val="24"/>
          <w:szCs w:val="24"/>
        </w:rPr>
        <w:t>звивать способность включения в предлагаемые сюжетом игры воображаемые обстоятельства</w:t>
      </w:r>
      <w:r w:rsidRPr="005073E4">
        <w:rPr>
          <w:sz w:val="24"/>
          <w:szCs w:val="24"/>
        </w:rPr>
        <w:t>;</w:t>
      </w:r>
    </w:p>
    <w:p w14:paraId="064717D4" w14:textId="77777777" w:rsidR="007D4EE7" w:rsidRPr="005332E1" w:rsidRDefault="007D4EE7" w:rsidP="00DC04D8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73E4">
        <w:rPr>
          <w:sz w:val="24"/>
          <w:szCs w:val="24"/>
        </w:rPr>
        <w:t>ра</w:t>
      </w:r>
      <w:r>
        <w:rPr>
          <w:sz w:val="24"/>
          <w:szCs w:val="24"/>
        </w:rPr>
        <w:t>звивать воображение, сценическое внимание</w:t>
      </w:r>
      <w:r w:rsidRPr="005073E4">
        <w:rPr>
          <w:iCs/>
          <w:color w:val="000000"/>
          <w:spacing w:val="1"/>
          <w:sz w:val="24"/>
          <w:szCs w:val="24"/>
        </w:rPr>
        <w:t>;</w:t>
      </w:r>
    </w:p>
    <w:p w14:paraId="7069CA46" w14:textId="77777777" w:rsidR="007D4EE7" w:rsidRPr="005073E4" w:rsidRDefault="007D4EE7" w:rsidP="00DC04D8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73E4">
        <w:rPr>
          <w:sz w:val="24"/>
          <w:szCs w:val="24"/>
        </w:rPr>
        <w:t>развивать</w:t>
      </w:r>
      <w:r w:rsidRPr="005073E4">
        <w:rPr>
          <w:iCs/>
          <w:color w:val="000000"/>
          <w:spacing w:val="1"/>
          <w:sz w:val="24"/>
          <w:szCs w:val="24"/>
        </w:rPr>
        <w:t xml:space="preserve"> навыки</w:t>
      </w:r>
      <w:r>
        <w:rPr>
          <w:iCs/>
          <w:color w:val="000000"/>
          <w:spacing w:val="1"/>
          <w:sz w:val="24"/>
          <w:szCs w:val="24"/>
        </w:rPr>
        <w:t xml:space="preserve"> владения речевым аппаратом.</w:t>
      </w:r>
    </w:p>
    <w:p w14:paraId="2581CA5B" w14:textId="77777777" w:rsidR="00635A9B" w:rsidRDefault="00635A9B" w:rsidP="00C029FA">
      <w:pPr>
        <w:shd w:val="clear" w:color="auto" w:fill="FFFFFF" w:themeFill="background1"/>
        <w:spacing w:line="360" w:lineRule="auto"/>
        <w:ind w:right="14"/>
        <w:jc w:val="both"/>
        <w:rPr>
          <w:i/>
          <w:sz w:val="24"/>
          <w:szCs w:val="24"/>
        </w:rPr>
      </w:pPr>
      <w:r w:rsidRPr="00635A9B">
        <w:rPr>
          <w:i/>
          <w:sz w:val="24"/>
          <w:szCs w:val="24"/>
        </w:rPr>
        <w:t>Воспитательные:</w:t>
      </w:r>
    </w:p>
    <w:p w14:paraId="7F3CC053" w14:textId="1D1773E3" w:rsidR="007D4EE7" w:rsidRDefault="00087483" w:rsidP="00DC04D8">
      <w:pPr>
        <w:numPr>
          <w:ilvl w:val="0"/>
          <w:numId w:val="7"/>
        </w:numPr>
        <w:shd w:val="clear" w:color="auto" w:fill="FFFFFF" w:themeFill="background1"/>
        <w:spacing w:line="360" w:lineRule="auto"/>
        <w:ind w:left="675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воспитанию </w:t>
      </w:r>
      <w:r w:rsidR="007D4EE7">
        <w:rPr>
          <w:sz w:val="24"/>
          <w:szCs w:val="24"/>
        </w:rPr>
        <w:t>культуры общения со сверстниками и взрослыми людьми;</w:t>
      </w:r>
    </w:p>
    <w:p w14:paraId="58AB23FE" w14:textId="77777777" w:rsidR="00BC3227" w:rsidRPr="005073E4" w:rsidRDefault="00BC3227" w:rsidP="00DC04D8">
      <w:pPr>
        <w:numPr>
          <w:ilvl w:val="0"/>
          <w:numId w:val="7"/>
        </w:numPr>
        <w:shd w:val="clear" w:color="auto" w:fill="FFFFFF" w:themeFill="background1"/>
        <w:spacing w:line="360" w:lineRule="auto"/>
        <w:ind w:left="675" w:hanging="283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воспитанию</w:t>
      </w:r>
      <w:r w:rsidRPr="005073E4">
        <w:rPr>
          <w:sz w:val="24"/>
          <w:szCs w:val="24"/>
        </w:rPr>
        <w:t xml:space="preserve"> </w:t>
      </w:r>
      <w:r>
        <w:rPr>
          <w:sz w:val="24"/>
          <w:szCs w:val="24"/>
        </w:rPr>
        <w:t>выдержки, работоспособности, настойчивости;</w:t>
      </w:r>
    </w:p>
    <w:p w14:paraId="38909A38" w14:textId="77777777" w:rsidR="00E61FC1" w:rsidRPr="005073E4" w:rsidRDefault="00BC3227" w:rsidP="00C029FA">
      <w:pPr>
        <w:shd w:val="clear" w:color="auto" w:fill="FFFFFF" w:themeFill="background1"/>
        <w:spacing w:line="36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FC1" w:rsidRPr="005073E4">
        <w:rPr>
          <w:b/>
          <w:sz w:val="24"/>
          <w:szCs w:val="24"/>
        </w:rPr>
        <w:t>Отличительные особенности программы:</w:t>
      </w:r>
      <w:r w:rsidR="00652238" w:rsidRPr="005073E4">
        <w:rPr>
          <w:sz w:val="24"/>
          <w:szCs w:val="24"/>
        </w:rPr>
        <w:t xml:space="preserve"> программа составлена с учетом возрастных особенностей </w:t>
      </w:r>
      <w:r w:rsidR="00635A9B">
        <w:rPr>
          <w:sz w:val="24"/>
          <w:szCs w:val="24"/>
        </w:rPr>
        <w:t>целевой аудитории, выстроена в занимательной интересной форме, основанной на сюжетном построении.</w:t>
      </w:r>
    </w:p>
    <w:p w14:paraId="1E79331B" w14:textId="77777777" w:rsidR="00E61FC1" w:rsidRPr="005073E4" w:rsidRDefault="00E61FC1" w:rsidP="00C029FA">
      <w:pPr>
        <w:spacing w:line="360" w:lineRule="auto"/>
        <w:ind w:left="360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t xml:space="preserve">Возраст </w:t>
      </w:r>
      <w:r w:rsidR="003A41BA" w:rsidRPr="005073E4">
        <w:rPr>
          <w:b/>
          <w:sz w:val="24"/>
          <w:szCs w:val="24"/>
        </w:rPr>
        <w:t xml:space="preserve">учащихся: </w:t>
      </w:r>
      <w:r w:rsidR="003A41BA" w:rsidRPr="005073E4">
        <w:rPr>
          <w:sz w:val="24"/>
          <w:szCs w:val="24"/>
        </w:rPr>
        <w:t>6</w:t>
      </w:r>
      <w:r w:rsidR="00635A9B">
        <w:rPr>
          <w:sz w:val="24"/>
          <w:szCs w:val="24"/>
        </w:rPr>
        <w:t>-10</w:t>
      </w:r>
      <w:r w:rsidR="00CA27D3" w:rsidRPr="005073E4">
        <w:rPr>
          <w:sz w:val="24"/>
          <w:szCs w:val="24"/>
        </w:rPr>
        <w:t xml:space="preserve"> лет</w:t>
      </w:r>
    </w:p>
    <w:p w14:paraId="2AAA67B4" w14:textId="15D8548D" w:rsidR="00E61FC1" w:rsidRPr="005073E4" w:rsidRDefault="00E61FC1" w:rsidP="00C029FA">
      <w:pPr>
        <w:spacing w:line="360" w:lineRule="auto"/>
        <w:ind w:left="360"/>
        <w:jc w:val="both"/>
        <w:rPr>
          <w:sz w:val="24"/>
          <w:szCs w:val="24"/>
        </w:rPr>
      </w:pPr>
      <w:r w:rsidRPr="005073E4">
        <w:rPr>
          <w:sz w:val="24"/>
          <w:szCs w:val="24"/>
        </w:rPr>
        <w:t>Набор в группы свободный. Состав групп постоянный</w:t>
      </w:r>
      <w:r w:rsidR="00FB3061" w:rsidRPr="005073E4">
        <w:rPr>
          <w:sz w:val="24"/>
          <w:szCs w:val="24"/>
        </w:rPr>
        <w:t xml:space="preserve">. Количество учащихся </w:t>
      </w:r>
      <w:r w:rsidR="003A41BA" w:rsidRPr="005073E4">
        <w:rPr>
          <w:sz w:val="24"/>
          <w:szCs w:val="24"/>
        </w:rPr>
        <w:t>12 человек</w:t>
      </w:r>
      <w:r w:rsidR="000765BC">
        <w:rPr>
          <w:sz w:val="24"/>
          <w:szCs w:val="24"/>
        </w:rPr>
        <w:t xml:space="preserve"> в группе. Возможен добор учащихся в группы в течении года по результатам собеседования.</w:t>
      </w:r>
    </w:p>
    <w:p w14:paraId="66593683" w14:textId="77777777" w:rsidR="00E61FC1" w:rsidRPr="005073E4" w:rsidRDefault="00E61FC1" w:rsidP="00C029FA">
      <w:pPr>
        <w:spacing w:line="360" w:lineRule="auto"/>
        <w:jc w:val="both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t>Срок реализации программы:</w:t>
      </w:r>
      <w:r w:rsidRPr="005073E4">
        <w:rPr>
          <w:b/>
          <w:i/>
          <w:sz w:val="24"/>
          <w:szCs w:val="24"/>
        </w:rPr>
        <w:t xml:space="preserve"> </w:t>
      </w:r>
      <w:r w:rsidR="00FB3061" w:rsidRPr="005073E4">
        <w:rPr>
          <w:sz w:val="24"/>
          <w:szCs w:val="24"/>
        </w:rPr>
        <w:t>1год</w:t>
      </w:r>
      <w:r w:rsidRPr="005073E4">
        <w:rPr>
          <w:i/>
          <w:sz w:val="24"/>
          <w:szCs w:val="24"/>
        </w:rPr>
        <w:t xml:space="preserve"> </w:t>
      </w:r>
    </w:p>
    <w:p w14:paraId="078D1C6E" w14:textId="1885B510" w:rsidR="00E61FC1" w:rsidRPr="005073E4" w:rsidRDefault="00E61FC1" w:rsidP="00C029FA">
      <w:pPr>
        <w:spacing w:line="360" w:lineRule="auto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t>Режим занятий</w:t>
      </w:r>
      <w:r w:rsidR="008C7C76">
        <w:rPr>
          <w:sz w:val="24"/>
          <w:szCs w:val="24"/>
        </w:rPr>
        <w:t>: з</w:t>
      </w:r>
      <w:r w:rsidRPr="005073E4">
        <w:rPr>
          <w:sz w:val="24"/>
          <w:szCs w:val="24"/>
        </w:rPr>
        <w:t xml:space="preserve">анятия для учащихся </w:t>
      </w:r>
      <w:r w:rsidR="00457B63">
        <w:rPr>
          <w:sz w:val="24"/>
          <w:szCs w:val="24"/>
        </w:rPr>
        <w:t>проводятся: 1</w:t>
      </w:r>
      <w:r w:rsidR="00FB3061" w:rsidRPr="005073E4">
        <w:rPr>
          <w:sz w:val="24"/>
          <w:szCs w:val="24"/>
        </w:rPr>
        <w:t xml:space="preserve"> раза в неделю по 1 часу</w:t>
      </w:r>
      <w:r w:rsidR="003F7D11">
        <w:rPr>
          <w:sz w:val="24"/>
          <w:szCs w:val="24"/>
        </w:rPr>
        <w:t xml:space="preserve"> (33 часа)</w:t>
      </w:r>
    </w:p>
    <w:p w14:paraId="4B885D76" w14:textId="77777777" w:rsidR="00E61FC1" w:rsidRDefault="00E61FC1" w:rsidP="00C029FA">
      <w:pPr>
        <w:spacing w:line="360" w:lineRule="auto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t xml:space="preserve">Форма обучения: </w:t>
      </w:r>
      <w:r w:rsidRPr="005073E4">
        <w:rPr>
          <w:sz w:val="24"/>
          <w:szCs w:val="24"/>
        </w:rPr>
        <w:t>очная, язык -</w:t>
      </w:r>
      <w:r w:rsidR="00652238" w:rsidRPr="005073E4">
        <w:rPr>
          <w:sz w:val="24"/>
          <w:szCs w:val="24"/>
        </w:rPr>
        <w:t xml:space="preserve"> </w:t>
      </w:r>
      <w:r w:rsidRPr="005073E4">
        <w:rPr>
          <w:sz w:val="24"/>
          <w:szCs w:val="24"/>
        </w:rPr>
        <w:t>русский.</w:t>
      </w:r>
    </w:p>
    <w:p w14:paraId="2F511155" w14:textId="77777777" w:rsidR="003F7D11" w:rsidRPr="00782B00" w:rsidRDefault="003F7D11" w:rsidP="003F7D1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82B00">
        <w:rPr>
          <w:b/>
        </w:rPr>
        <w:t>Возможна дистанционная форма</w:t>
      </w:r>
      <w:r>
        <w:t xml:space="preserve"> обучения </w:t>
      </w:r>
      <w:r w:rsidRPr="00782B00">
        <w:rPr>
          <w:color w:val="00000A"/>
        </w:rPr>
        <w:t>(</w:t>
      </w:r>
      <w:proofErr w:type="spellStart"/>
      <w:r w:rsidRPr="00782B00">
        <w:rPr>
          <w:color w:val="00000A"/>
        </w:rPr>
        <w:t>видеоуроки</w:t>
      </w:r>
      <w:proofErr w:type="spellEnd"/>
      <w:r w:rsidRPr="00782B00">
        <w:rPr>
          <w:color w:val="00000A"/>
        </w:rPr>
        <w:t>, чат, графические дидактические материалы, видеоконференции с другими детьми, формы фиксации образовательных результатов). Размещение наполнения теоретической и практической частей общеобразовательной общеразвивающей программы на платформе </w:t>
      </w:r>
      <w:proofErr w:type="spellStart"/>
      <w:r w:rsidRPr="00782B00">
        <w:rPr>
          <w:color w:val="00000A"/>
        </w:rPr>
        <w:t>Moodle</w:t>
      </w:r>
      <w:proofErr w:type="spellEnd"/>
      <w:r w:rsidRPr="00782B00">
        <w:rPr>
          <w:color w:val="00000A"/>
        </w:rPr>
        <w:t xml:space="preserve">, </w:t>
      </w:r>
      <w:r w:rsidRPr="00782B00">
        <w:rPr>
          <w:color w:val="00000A"/>
          <w:lang w:val="en-US"/>
        </w:rPr>
        <w:t>Zoom</w:t>
      </w:r>
      <w:r w:rsidRPr="00782B00">
        <w:rPr>
          <w:color w:val="00000A"/>
        </w:rPr>
        <w:t xml:space="preserve"> и </w:t>
      </w:r>
      <w:proofErr w:type="spellStart"/>
      <w:r w:rsidRPr="00782B00">
        <w:rPr>
          <w:color w:val="00000A"/>
        </w:rPr>
        <w:t>тд</w:t>
      </w:r>
      <w:proofErr w:type="spellEnd"/>
      <w:r w:rsidRPr="00782B00">
        <w:rPr>
          <w:color w:val="00000A"/>
        </w:rPr>
        <w:t>. Проведение з</w:t>
      </w:r>
      <w:r>
        <w:rPr>
          <w:color w:val="00000A"/>
        </w:rPr>
        <w:t>анятий в режиме </w:t>
      </w:r>
      <w:proofErr w:type="spellStart"/>
      <w:r>
        <w:rPr>
          <w:color w:val="00000A"/>
        </w:rPr>
        <w:t>online</w:t>
      </w:r>
      <w:proofErr w:type="spellEnd"/>
      <w:r>
        <w:rPr>
          <w:color w:val="00000A"/>
        </w:rPr>
        <w:t> и </w:t>
      </w:r>
      <w:proofErr w:type="spellStart"/>
      <w:r>
        <w:rPr>
          <w:color w:val="00000A"/>
        </w:rPr>
        <w:t>ofline</w:t>
      </w:r>
      <w:proofErr w:type="spellEnd"/>
      <w:r>
        <w:rPr>
          <w:color w:val="00000A"/>
        </w:rPr>
        <w:t xml:space="preserve"> согласно </w:t>
      </w:r>
      <w:r w:rsidRPr="00782B00">
        <w:rPr>
          <w:color w:val="00000A"/>
        </w:rPr>
        <w:t>расписанию.</w:t>
      </w:r>
      <w:r>
        <w:rPr>
          <w:color w:val="00000A"/>
        </w:rPr>
        <w:t xml:space="preserve"> Реализация дистанционного обучения ведется согласно «Положению о дистанционной форме обучения в актированные дни, дни карантина, период </w:t>
      </w:r>
      <w:proofErr w:type="spellStart"/>
      <w:r>
        <w:rPr>
          <w:color w:val="00000A"/>
        </w:rPr>
        <w:t>эпиднеблагополучия</w:t>
      </w:r>
      <w:proofErr w:type="spellEnd"/>
      <w:r>
        <w:rPr>
          <w:color w:val="00000A"/>
        </w:rPr>
        <w:t xml:space="preserve"> в МБОУДО «ДДТ»» (Приказ МБОУДО «ДДТ» от 25.03.2020 №87).</w:t>
      </w:r>
    </w:p>
    <w:p w14:paraId="497645DE" w14:textId="77777777" w:rsidR="000B084A" w:rsidRPr="005073E4" w:rsidRDefault="000B084A" w:rsidP="00C029FA">
      <w:pPr>
        <w:spacing w:line="360" w:lineRule="auto"/>
        <w:jc w:val="both"/>
        <w:rPr>
          <w:sz w:val="24"/>
          <w:szCs w:val="24"/>
        </w:rPr>
      </w:pPr>
      <w:r w:rsidRPr="000B084A">
        <w:rPr>
          <w:b/>
          <w:sz w:val="24"/>
          <w:szCs w:val="24"/>
        </w:rPr>
        <w:t>Форма организации занятий</w:t>
      </w:r>
      <w:r>
        <w:rPr>
          <w:sz w:val="24"/>
          <w:szCs w:val="24"/>
        </w:rPr>
        <w:t>: групповая.</w:t>
      </w:r>
    </w:p>
    <w:p w14:paraId="596332DC" w14:textId="77777777" w:rsidR="00652238" w:rsidRPr="005073E4" w:rsidRDefault="00E61FC1" w:rsidP="00C029FA">
      <w:pPr>
        <w:spacing w:line="360" w:lineRule="auto"/>
        <w:jc w:val="both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t xml:space="preserve">Форма проведения занятий: </w:t>
      </w:r>
    </w:p>
    <w:p w14:paraId="4DA2FA43" w14:textId="77777777" w:rsidR="00E61FC1" w:rsidRPr="005073E4" w:rsidRDefault="003707E6" w:rsidP="00C029FA">
      <w:pPr>
        <w:pStyle w:val="af1"/>
        <w:numPr>
          <w:ilvl w:val="0"/>
          <w:numId w:val="3"/>
        </w:numPr>
        <w:tabs>
          <w:tab w:val="left" w:pos="368"/>
        </w:tabs>
        <w:spacing w:line="360" w:lineRule="auto"/>
        <w:jc w:val="both"/>
        <w:rPr>
          <w:sz w:val="24"/>
          <w:szCs w:val="24"/>
        </w:rPr>
      </w:pPr>
      <w:r w:rsidRPr="005073E4">
        <w:rPr>
          <w:sz w:val="24"/>
          <w:szCs w:val="24"/>
        </w:rPr>
        <w:t>учебное занятие,</w:t>
      </w:r>
    </w:p>
    <w:p w14:paraId="0067BC1A" w14:textId="77777777" w:rsidR="003707E6" w:rsidRPr="005073E4" w:rsidRDefault="003707E6" w:rsidP="00C029FA">
      <w:pPr>
        <w:pStyle w:val="af1"/>
        <w:numPr>
          <w:ilvl w:val="0"/>
          <w:numId w:val="3"/>
        </w:numPr>
        <w:tabs>
          <w:tab w:val="left" w:pos="368"/>
        </w:tabs>
        <w:spacing w:line="360" w:lineRule="auto"/>
        <w:jc w:val="both"/>
        <w:rPr>
          <w:sz w:val="24"/>
          <w:szCs w:val="24"/>
        </w:rPr>
      </w:pPr>
      <w:r w:rsidRPr="005073E4">
        <w:rPr>
          <w:sz w:val="24"/>
          <w:szCs w:val="24"/>
        </w:rPr>
        <w:lastRenderedPageBreak/>
        <w:t>занятие-игра.</w:t>
      </w:r>
    </w:p>
    <w:p w14:paraId="26A7EA2B" w14:textId="77777777" w:rsidR="00EF590C" w:rsidRDefault="004B56D5" w:rsidP="00C029FA">
      <w:pPr>
        <w:tabs>
          <w:tab w:val="left" w:pos="368"/>
        </w:tabs>
        <w:spacing w:line="360" w:lineRule="auto"/>
        <w:jc w:val="both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t>Методы обучения</w:t>
      </w:r>
      <w:r w:rsidR="00E61FC1" w:rsidRPr="005073E4">
        <w:rPr>
          <w:b/>
          <w:sz w:val="24"/>
          <w:szCs w:val="24"/>
        </w:rPr>
        <w:t>:</w:t>
      </w:r>
    </w:p>
    <w:p w14:paraId="12CF3A5C" w14:textId="77777777" w:rsidR="004D491E" w:rsidRDefault="004D491E" w:rsidP="00C029FA">
      <w:pPr>
        <w:tabs>
          <w:tab w:val="left" w:pos="36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4D491E">
        <w:rPr>
          <w:sz w:val="24"/>
          <w:szCs w:val="24"/>
        </w:rPr>
        <w:t xml:space="preserve"> -     игровой;</w:t>
      </w:r>
    </w:p>
    <w:p w14:paraId="32FE88E8" w14:textId="77777777" w:rsidR="000B084A" w:rsidRDefault="000765BC" w:rsidP="00C029FA">
      <w:pPr>
        <w:tabs>
          <w:tab w:val="left" w:pos="368"/>
        </w:tabs>
        <w:spacing w:line="360" w:lineRule="auto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   </w:t>
      </w:r>
      <w:r w:rsidR="008C7C76">
        <w:rPr>
          <w:sz w:val="24"/>
          <w:szCs w:val="24"/>
        </w:rPr>
        <w:t xml:space="preserve"> объяснительно – </w:t>
      </w:r>
      <w:proofErr w:type="gramStart"/>
      <w:r w:rsidR="008C7C76">
        <w:rPr>
          <w:sz w:val="24"/>
          <w:szCs w:val="24"/>
        </w:rPr>
        <w:t xml:space="preserve">иллюстративный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рассказ, беседа, объяснение</w:t>
      </w:r>
      <w:r w:rsidR="008C7C76">
        <w:rPr>
          <w:sz w:val="24"/>
          <w:szCs w:val="24"/>
        </w:rPr>
        <w:t xml:space="preserve">, </w:t>
      </w:r>
      <w:r w:rsidR="002545BA">
        <w:rPr>
          <w:sz w:val="24"/>
          <w:szCs w:val="24"/>
        </w:rPr>
        <w:t xml:space="preserve">наблюдение, </w:t>
      </w:r>
      <w:r w:rsidR="008C7C76">
        <w:rPr>
          <w:sz w:val="24"/>
          <w:szCs w:val="24"/>
        </w:rPr>
        <w:t xml:space="preserve">   </w:t>
      </w:r>
      <w:r w:rsidR="002545BA">
        <w:rPr>
          <w:sz w:val="24"/>
          <w:szCs w:val="24"/>
        </w:rPr>
        <w:t>демонстрация)</w:t>
      </w:r>
    </w:p>
    <w:p w14:paraId="69D6E992" w14:textId="77777777" w:rsidR="00EB2FB1" w:rsidRPr="000B084A" w:rsidRDefault="000B084A" w:rsidP="00DC04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B084A">
        <w:rPr>
          <w:sz w:val="24"/>
          <w:szCs w:val="24"/>
        </w:rPr>
        <w:t>репродуктивный (упражнения, воспроизводящие и творческие, творчес</w:t>
      </w:r>
      <w:r w:rsidR="004D491E">
        <w:rPr>
          <w:sz w:val="24"/>
          <w:szCs w:val="24"/>
        </w:rPr>
        <w:t>кие показы).</w:t>
      </w:r>
    </w:p>
    <w:p w14:paraId="74CB7634" w14:textId="77777777" w:rsidR="008774B5" w:rsidRDefault="008774B5" w:rsidP="00C029FA">
      <w:pPr>
        <w:spacing w:line="360" w:lineRule="auto"/>
        <w:ind w:firstLine="708"/>
        <w:rPr>
          <w:sz w:val="24"/>
          <w:szCs w:val="24"/>
          <w:highlight w:val="yellow"/>
        </w:rPr>
      </w:pPr>
      <w:r w:rsidRPr="00B01E48">
        <w:rPr>
          <w:sz w:val="24"/>
          <w:szCs w:val="24"/>
        </w:rPr>
        <w:t>При реализа</w:t>
      </w:r>
      <w:r>
        <w:rPr>
          <w:sz w:val="24"/>
          <w:szCs w:val="24"/>
        </w:rPr>
        <w:t>ции общеразвива</w:t>
      </w:r>
      <w:r w:rsidR="00635A9B">
        <w:rPr>
          <w:sz w:val="24"/>
          <w:szCs w:val="24"/>
        </w:rPr>
        <w:t>ющей программы «Актерское мастерство</w:t>
      </w:r>
      <w:r w:rsidRPr="00B01E48">
        <w:rPr>
          <w:sz w:val="24"/>
          <w:szCs w:val="24"/>
        </w:rPr>
        <w:t xml:space="preserve">» применяются следующие современные </w:t>
      </w:r>
      <w:r w:rsidRPr="00B01E48">
        <w:rPr>
          <w:b/>
          <w:sz w:val="24"/>
          <w:szCs w:val="24"/>
        </w:rPr>
        <w:t>образовательные технологии:</w:t>
      </w:r>
      <w:r w:rsidRPr="00B01E48">
        <w:rPr>
          <w:sz w:val="24"/>
          <w:szCs w:val="24"/>
        </w:rPr>
        <w:t xml:space="preserve"> </w:t>
      </w:r>
    </w:p>
    <w:p w14:paraId="3C82A5DF" w14:textId="77777777" w:rsidR="008774B5" w:rsidRDefault="008774B5" w:rsidP="00DC04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игровая </w:t>
      </w:r>
      <w:r w:rsidRPr="008774B5">
        <w:rPr>
          <w:sz w:val="24"/>
          <w:szCs w:val="24"/>
        </w:rPr>
        <w:t>технология</w:t>
      </w:r>
      <w:r>
        <w:rPr>
          <w:sz w:val="24"/>
          <w:szCs w:val="24"/>
        </w:rPr>
        <w:t>;</w:t>
      </w:r>
    </w:p>
    <w:p w14:paraId="7B2234F3" w14:textId="77777777" w:rsidR="004D491E" w:rsidRPr="004D491E" w:rsidRDefault="004D491E" w:rsidP="00DC04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творческих мастерских</w:t>
      </w:r>
      <w:r w:rsidR="008774B5" w:rsidRPr="008774B5">
        <w:rPr>
          <w:sz w:val="24"/>
          <w:szCs w:val="24"/>
        </w:rPr>
        <w:t>;</w:t>
      </w:r>
    </w:p>
    <w:p w14:paraId="6A563F6B" w14:textId="77777777" w:rsidR="008774B5" w:rsidRPr="00B01E48" w:rsidRDefault="008774B5" w:rsidP="00DC04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01E48">
        <w:rPr>
          <w:sz w:val="24"/>
          <w:szCs w:val="24"/>
        </w:rPr>
        <w:t xml:space="preserve"> групповая технология;</w:t>
      </w:r>
    </w:p>
    <w:p w14:paraId="09CBD081" w14:textId="77777777" w:rsidR="008774B5" w:rsidRDefault="008774B5" w:rsidP="00DC04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1E48">
        <w:rPr>
          <w:sz w:val="24"/>
          <w:szCs w:val="24"/>
        </w:rPr>
        <w:t xml:space="preserve">здоровье сберегающая технология </w:t>
      </w:r>
      <w:r w:rsidR="00067E5B">
        <w:rPr>
          <w:sz w:val="24"/>
          <w:szCs w:val="24"/>
        </w:rPr>
        <w:t>(применяется на каждом занятии);</w:t>
      </w:r>
    </w:p>
    <w:p w14:paraId="6B0A962A" w14:textId="77777777" w:rsidR="00067E5B" w:rsidRPr="00B01E48" w:rsidRDefault="00067E5B" w:rsidP="00DC04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формирующего оценивания результата.</w:t>
      </w:r>
    </w:p>
    <w:p w14:paraId="102FB708" w14:textId="77777777" w:rsidR="00EF590C" w:rsidRPr="005073E4" w:rsidRDefault="00EF590C" w:rsidP="00C029FA">
      <w:pPr>
        <w:tabs>
          <w:tab w:val="left" w:pos="368"/>
        </w:tabs>
        <w:spacing w:line="360" w:lineRule="auto"/>
        <w:jc w:val="both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t xml:space="preserve">Ожидаемые результаты </w:t>
      </w:r>
    </w:p>
    <w:p w14:paraId="118D656E" w14:textId="77777777" w:rsidR="003707E6" w:rsidRPr="003B57EF" w:rsidRDefault="003707E6" w:rsidP="00C029FA">
      <w:p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3B57EF">
        <w:rPr>
          <w:sz w:val="24"/>
          <w:szCs w:val="24"/>
          <w:u w:val="single"/>
        </w:rPr>
        <w:t>Предметные результаты:</w:t>
      </w:r>
    </w:p>
    <w:p w14:paraId="7878F749" w14:textId="77777777" w:rsidR="003707E6" w:rsidRDefault="002A123C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вовлекаться в игровую ситуацию, принимать игровой сюжет и вымысел</w:t>
      </w:r>
      <w:r w:rsidR="000660D5" w:rsidRPr="005073E4">
        <w:rPr>
          <w:rFonts w:ascii="Times New Roman" w:hAnsi="Times New Roman"/>
          <w:sz w:val="24"/>
          <w:szCs w:val="24"/>
        </w:rPr>
        <w:t>;</w:t>
      </w:r>
    </w:p>
    <w:p w14:paraId="53B3B2EA" w14:textId="77777777" w:rsidR="002A123C" w:rsidRDefault="002A123C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двигаться на сцене, координировать свои движения;</w:t>
      </w:r>
    </w:p>
    <w:p w14:paraId="2FE39D8A" w14:textId="77777777" w:rsidR="002A123C" w:rsidRDefault="002A123C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находить творческое решение в поставленных задачах;</w:t>
      </w:r>
    </w:p>
    <w:p w14:paraId="4A1F8B80" w14:textId="77777777" w:rsidR="000660D5" w:rsidRPr="005073E4" w:rsidRDefault="002A123C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исполнять театрализованные</w:t>
      </w:r>
      <w:r w:rsidR="003707E6" w:rsidRPr="005073E4">
        <w:rPr>
          <w:rFonts w:ascii="Times New Roman" w:hAnsi="Times New Roman"/>
          <w:sz w:val="24"/>
          <w:szCs w:val="24"/>
          <w:lang w:eastAsia="ru-RU"/>
        </w:rPr>
        <w:t xml:space="preserve"> этюды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707E6" w:rsidRPr="005073E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7379B92" w14:textId="77777777" w:rsidR="003707E6" w:rsidRPr="003B57EF" w:rsidRDefault="003707E6" w:rsidP="00C029FA">
      <w:pPr>
        <w:pStyle w:val="2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3B57EF">
        <w:rPr>
          <w:rFonts w:ascii="Times New Roman" w:hAnsi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3B57EF"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результаты:</w:t>
      </w:r>
    </w:p>
    <w:p w14:paraId="6B58035B" w14:textId="77777777" w:rsidR="003707E6" w:rsidRPr="00BA3588" w:rsidRDefault="00067E5B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 w:rsidR="003707E6" w:rsidRPr="00BA3588">
        <w:rPr>
          <w:rFonts w:ascii="Times New Roman" w:hAnsi="Times New Roman"/>
          <w:sz w:val="24"/>
          <w:szCs w:val="24"/>
        </w:rPr>
        <w:t xml:space="preserve"> взаимодействовать и работать в коллективе, паре;</w:t>
      </w:r>
    </w:p>
    <w:p w14:paraId="2A85B9AA" w14:textId="77777777" w:rsidR="003707E6" w:rsidRPr="00BA3588" w:rsidRDefault="00067E5B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пользоваться речевым аппаратом (четко и выразительно излагать мысль, читать роль;</w:t>
      </w:r>
      <w:r w:rsidR="00DB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иметь навыки пользования сценическим</w:t>
      </w:r>
      <w:r w:rsidR="00DB3BF0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 xml:space="preserve">ом; владеть </w:t>
      </w:r>
      <w:r w:rsidR="00DB3BF0">
        <w:rPr>
          <w:rFonts w:ascii="Times New Roman" w:hAnsi="Times New Roman"/>
          <w:sz w:val="24"/>
          <w:szCs w:val="24"/>
        </w:rPr>
        <w:t>интонацией)</w:t>
      </w:r>
      <w:r w:rsidR="003707E6" w:rsidRPr="00BA3588">
        <w:rPr>
          <w:rFonts w:ascii="Times New Roman" w:hAnsi="Times New Roman"/>
          <w:sz w:val="24"/>
          <w:szCs w:val="24"/>
        </w:rPr>
        <w:t>;</w:t>
      </w:r>
    </w:p>
    <w:p w14:paraId="67306F1F" w14:textId="77777777" w:rsidR="003707E6" w:rsidRPr="00BA3588" w:rsidRDefault="00067E5B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фантазию, воображение</w:t>
      </w:r>
      <w:r w:rsidR="00DB3B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память</w:t>
      </w:r>
      <w:r w:rsidR="003707E6" w:rsidRPr="00BA35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творческий тип</w:t>
      </w:r>
      <w:r w:rsidR="00DB3BF0">
        <w:rPr>
          <w:rFonts w:ascii="Times New Roman" w:hAnsi="Times New Roman"/>
          <w:sz w:val="24"/>
          <w:szCs w:val="24"/>
        </w:rPr>
        <w:t xml:space="preserve"> </w:t>
      </w:r>
      <w:r w:rsidR="003707E6" w:rsidRPr="00BA3588">
        <w:rPr>
          <w:rFonts w:ascii="Times New Roman" w:hAnsi="Times New Roman"/>
          <w:sz w:val="24"/>
          <w:szCs w:val="24"/>
        </w:rPr>
        <w:t>мышления,</w:t>
      </w:r>
      <w:r>
        <w:rPr>
          <w:rFonts w:ascii="Times New Roman" w:hAnsi="Times New Roman"/>
          <w:sz w:val="24"/>
          <w:szCs w:val="24"/>
        </w:rPr>
        <w:t xml:space="preserve"> чувство</w:t>
      </w:r>
      <w:r w:rsidR="003707E6" w:rsidRPr="00BA3588">
        <w:rPr>
          <w:rFonts w:ascii="Times New Roman" w:hAnsi="Times New Roman"/>
          <w:sz w:val="24"/>
          <w:szCs w:val="24"/>
        </w:rPr>
        <w:t xml:space="preserve"> ритма, </w:t>
      </w:r>
      <w:r>
        <w:rPr>
          <w:rFonts w:ascii="Times New Roman" w:hAnsi="Times New Roman"/>
          <w:sz w:val="24"/>
          <w:szCs w:val="24"/>
        </w:rPr>
        <w:t>слуха, умение</w:t>
      </w:r>
      <w:r w:rsidR="00DB3BF0">
        <w:rPr>
          <w:rFonts w:ascii="Times New Roman" w:hAnsi="Times New Roman"/>
          <w:sz w:val="24"/>
          <w:szCs w:val="24"/>
        </w:rPr>
        <w:t xml:space="preserve"> держаться перед публикой</w:t>
      </w:r>
      <w:r w:rsidR="002A123C">
        <w:rPr>
          <w:rFonts w:ascii="Times New Roman" w:hAnsi="Times New Roman"/>
          <w:sz w:val="24"/>
          <w:szCs w:val="24"/>
        </w:rPr>
        <w:t>.</w:t>
      </w:r>
    </w:p>
    <w:p w14:paraId="4823D339" w14:textId="77777777" w:rsidR="003707E6" w:rsidRPr="003B57EF" w:rsidRDefault="003707E6" w:rsidP="00C029FA">
      <w:p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3B57EF">
        <w:rPr>
          <w:sz w:val="24"/>
          <w:szCs w:val="24"/>
          <w:u w:val="single"/>
        </w:rPr>
        <w:t>Личностные результаты:</w:t>
      </w:r>
    </w:p>
    <w:p w14:paraId="216B1F2E" w14:textId="77777777" w:rsidR="000660D5" w:rsidRPr="00BA3588" w:rsidRDefault="00436543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быть более трудолюбивым, добросовестно относиться к выполнению работы</w:t>
      </w:r>
      <w:r w:rsidR="00DB3B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быть выдержанным</w:t>
      </w:r>
      <w:r w:rsidR="003707E6" w:rsidRPr="00BA35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работоспособным</w:t>
      </w:r>
      <w:r w:rsidR="00DB3BF0">
        <w:rPr>
          <w:rFonts w:ascii="Times New Roman" w:hAnsi="Times New Roman"/>
          <w:sz w:val="24"/>
          <w:szCs w:val="24"/>
        </w:rPr>
        <w:t>;</w:t>
      </w:r>
      <w:r w:rsidR="003707E6" w:rsidRPr="00BA3588">
        <w:rPr>
          <w:rFonts w:ascii="Times New Roman" w:hAnsi="Times New Roman"/>
          <w:sz w:val="24"/>
          <w:szCs w:val="24"/>
        </w:rPr>
        <w:t xml:space="preserve"> </w:t>
      </w:r>
    </w:p>
    <w:p w14:paraId="2597E9A6" w14:textId="77777777" w:rsidR="003707E6" w:rsidRPr="00BA3588" w:rsidRDefault="00067E5B" w:rsidP="00DC04D8">
      <w:pPr>
        <w:pStyle w:val="2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более раскрепощенным и уверенным</w:t>
      </w:r>
      <w:r w:rsidR="00436543">
        <w:rPr>
          <w:rFonts w:ascii="Times New Roman" w:hAnsi="Times New Roman"/>
          <w:sz w:val="24"/>
          <w:szCs w:val="24"/>
        </w:rPr>
        <w:t>.</w:t>
      </w:r>
    </w:p>
    <w:p w14:paraId="4FEB5926" w14:textId="77777777" w:rsidR="00E61FC1" w:rsidRPr="005073E4" w:rsidRDefault="00CA27D3" w:rsidP="00C029FA">
      <w:pPr>
        <w:pStyle w:val="a1"/>
        <w:widowControl/>
        <w:numPr>
          <w:ilvl w:val="0"/>
          <w:numId w:val="0"/>
        </w:numPr>
        <w:spacing w:before="0" w:after="0" w:line="360" w:lineRule="auto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t>Формы промежуточной аттестации:</w:t>
      </w:r>
    </w:p>
    <w:p w14:paraId="12C7EA76" w14:textId="77777777" w:rsidR="00652238" w:rsidRPr="005073E4" w:rsidRDefault="0090544A" w:rsidP="00C029FA">
      <w:pPr>
        <w:pStyle w:val="af1"/>
        <w:numPr>
          <w:ilvl w:val="0"/>
          <w:numId w:val="4"/>
        </w:numPr>
        <w:tabs>
          <w:tab w:val="left" w:pos="3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игров</w:t>
      </w:r>
      <w:r w:rsidR="00435830">
        <w:rPr>
          <w:sz w:val="24"/>
          <w:szCs w:val="24"/>
        </w:rPr>
        <w:t xml:space="preserve">ое занятие с показом этюда, мини - </w:t>
      </w:r>
      <w:r>
        <w:rPr>
          <w:sz w:val="24"/>
          <w:szCs w:val="24"/>
        </w:rPr>
        <w:t>спектакля, а также проведением интерактивных игр с участием учащихся.</w:t>
      </w:r>
    </w:p>
    <w:p w14:paraId="1A7A7AAD" w14:textId="77777777" w:rsidR="00E61FC1" w:rsidRDefault="00E61FC1" w:rsidP="00C029FA">
      <w:pPr>
        <w:tabs>
          <w:tab w:val="left" w:pos="368"/>
        </w:tabs>
        <w:spacing w:line="360" w:lineRule="auto"/>
        <w:jc w:val="both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t>Формы итоговой аттестации</w:t>
      </w:r>
      <w:r w:rsidR="00CA27D3" w:rsidRPr="005073E4">
        <w:rPr>
          <w:b/>
          <w:sz w:val="24"/>
          <w:szCs w:val="24"/>
        </w:rPr>
        <w:t>:</w:t>
      </w:r>
      <w:r w:rsidRPr="005073E4">
        <w:rPr>
          <w:b/>
          <w:sz w:val="24"/>
          <w:szCs w:val="24"/>
        </w:rPr>
        <w:t xml:space="preserve"> </w:t>
      </w:r>
    </w:p>
    <w:p w14:paraId="67C0EF19" w14:textId="77777777" w:rsidR="00CA27D3" w:rsidRPr="005073E4" w:rsidRDefault="0090544A" w:rsidP="00C029FA">
      <w:pPr>
        <w:tabs>
          <w:tab w:val="left" w:pos="36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  -    театрализованная постановка;</w:t>
      </w:r>
    </w:p>
    <w:p w14:paraId="6FA19162" w14:textId="77777777" w:rsidR="000A3737" w:rsidRPr="005073E4" w:rsidRDefault="00CA27D3" w:rsidP="00DC04D8">
      <w:pPr>
        <w:pStyle w:val="a1"/>
        <w:widowControl/>
        <w:numPr>
          <w:ilvl w:val="0"/>
          <w:numId w:val="5"/>
        </w:numPr>
        <w:spacing w:before="0" w:after="0" w:line="360" w:lineRule="auto"/>
        <w:ind w:left="714" w:hanging="357"/>
        <w:jc w:val="both"/>
        <w:rPr>
          <w:sz w:val="24"/>
          <w:szCs w:val="24"/>
        </w:rPr>
      </w:pPr>
      <w:r w:rsidRPr="005073E4">
        <w:rPr>
          <w:sz w:val="24"/>
          <w:szCs w:val="24"/>
        </w:rPr>
        <w:t>участие в отчётных мероприятиях объединения.</w:t>
      </w:r>
    </w:p>
    <w:p w14:paraId="24534DBF" w14:textId="77777777" w:rsidR="00CA2703" w:rsidRDefault="00CA2703" w:rsidP="00C029FA">
      <w:pPr>
        <w:spacing w:line="360" w:lineRule="auto"/>
        <w:jc w:val="both"/>
        <w:rPr>
          <w:sz w:val="24"/>
          <w:szCs w:val="24"/>
        </w:rPr>
      </w:pPr>
      <w:r w:rsidRPr="005073E4">
        <w:rPr>
          <w:sz w:val="24"/>
          <w:szCs w:val="24"/>
        </w:rPr>
        <w:t xml:space="preserve">           В процессе обучения по курсу общеразвивающей программы проводится систематическая диагностика. </w:t>
      </w:r>
    </w:p>
    <w:p w14:paraId="2ADA56A7" w14:textId="62D6C4DA" w:rsidR="00F07AE3" w:rsidRPr="005073E4" w:rsidRDefault="00F07AE3" w:rsidP="00C029FA">
      <w:pPr>
        <w:spacing w:line="360" w:lineRule="auto"/>
        <w:jc w:val="both"/>
        <w:rPr>
          <w:sz w:val="24"/>
          <w:szCs w:val="24"/>
        </w:rPr>
      </w:pPr>
      <w:r w:rsidRPr="00427E2F">
        <w:rPr>
          <w:b/>
          <w:sz w:val="24"/>
          <w:szCs w:val="24"/>
        </w:rPr>
        <w:t>Текущий контроль</w:t>
      </w:r>
      <w:r w:rsidR="00087483">
        <w:rPr>
          <w:sz w:val="24"/>
          <w:szCs w:val="24"/>
        </w:rPr>
        <w:t xml:space="preserve"> </w:t>
      </w:r>
      <w:r>
        <w:rPr>
          <w:sz w:val="24"/>
          <w:szCs w:val="24"/>
        </w:rPr>
        <w:t>- непрерывный, постоянный контроль, отслеживающий уровень освоения навыками и знаниями (собеседование, наблюдение, выполнение упражнений)</w:t>
      </w:r>
    </w:p>
    <w:p w14:paraId="153B1C56" w14:textId="77777777" w:rsidR="00C5113A" w:rsidRDefault="00CA2703" w:rsidP="00C029FA">
      <w:pPr>
        <w:spacing w:line="360" w:lineRule="auto"/>
        <w:jc w:val="both"/>
        <w:rPr>
          <w:sz w:val="24"/>
          <w:szCs w:val="24"/>
        </w:rPr>
      </w:pPr>
      <w:r w:rsidRPr="005073E4">
        <w:rPr>
          <w:b/>
          <w:sz w:val="24"/>
          <w:szCs w:val="24"/>
        </w:rPr>
        <w:t>Промежуточная аттестация</w:t>
      </w:r>
      <w:r w:rsidRPr="005073E4">
        <w:rPr>
          <w:sz w:val="24"/>
          <w:szCs w:val="24"/>
        </w:rPr>
        <w:t xml:space="preserve"> осуществляется педагогом </w:t>
      </w:r>
      <w:r w:rsidR="002545BA">
        <w:rPr>
          <w:sz w:val="24"/>
          <w:szCs w:val="24"/>
        </w:rPr>
        <w:t>в конце каждого полугодия</w:t>
      </w:r>
    </w:p>
    <w:p w14:paraId="17BAD6A7" w14:textId="77777777" w:rsidR="00C5113A" w:rsidRDefault="00CA2703" w:rsidP="00C029FA">
      <w:pPr>
        <w:spacing w:line="360" w:lineRule="auto"/>
        <w:jc w:val="both"/>
        <w:rPr>
          <w:sz w:val="24"/>
          <w:szCs w:val="24"/>
        </w:rPr>
      </w:pPr>
      <w:r w:rsidRPr="00D473EE">
        <w:rPr>
          <w:b/>
          <w:sz w:val="24"/>
          <w:szCs w:val="24"/>
        </w:rPr>
        <w:t xml:space="preserve">Итоговая аттестация </w:t>
      </w:r>
      <w:r w:rsidRPr="00D473EE">
        <w:rPr>
          <w:sz w:val="24"/>
          <w:szCs w:val="24"/>
        </w:rPr>
        <w:t xml:space="preserve">проводится </w:t>
      </w:r>
      <w:r w:rsidR="00427E2F">
        <w:rPr>
          <w:sz w:val="24"/>
          <w:szCs w:val="24"/>
        </w:rPr>
        <w:t xml:space="preserve">по завершению всего курса общеобразовательной программы и с целью оценки качества полученных знаний и накопленных навыков. </w:t>
      </w:r>
    </w:p>
    <w:p w14:paraId="75C97C1D" w14:textId="77777777" w:rsidR="00CA2703" w:rsidRPr="00D473EE" w:rsidRDefault="00C5113A" w:rsidP="00C029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2703" w:rsidRPr="00D473EE">
        <w:rPr>
          <w:sz w:val="24"/>
          <w:szCs w:val="24"/>
        </w:rPr>
        <w:t xml:space="preserve">Аттестация проводится в </w:t>
      </w:r>
      <w:r w:rsidR="002E107A" w:rsidRPr="00D473EE">
        <w:rPr>
          <w:sz w:val="24"/>
          <w:szCs w:val="24"/>
        </w:rPr>
        <w:t>фо</w:t>
      </w:r>
      <w:r w:rsidR="00427E2F">
        <w:rPr>
          <w:sz w:val="24"/>
          <w:szCs w:val="24"/>
        </w:rPr>
        <w:t xml:space="preserve">рме театрального этюда, мини </w:t>
      </w:r>
      <w:r w:rsidR="002E107A" w:rsidRPr="00D473EE">
        <w:rPr>
          <w:sz w:val="24"/>
          <w:szCs w:val="24"/>
        </w:rPr>
        <w:t>– спектакля.</w:t>
      </w:r>
    </w:p>
    <w:p w14:paraId="4DAB4E42" w14:textId="77777777" w:rsidR="00D473EE" w:rsidRPr="00D473EE" w:rsidRDefault="00D473EE" w:rsidP="00C029FA">
      <w:pPr>
        <w:pStyle w:val="af1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4"/>
          <w:szCs w:val="24"/>
        </w:rPr>
      </w:pPr>
      <w:r w:rsidRPr="00D473EE">
        <w:rPr>
          <w:bCs/>
          <w:sz w:val="24"/>
          <w:szCs w:val="24"/>
        </w:rPr>
        <w:t xml:space="preserve">     Данная программа создана, в первую очередь, для развития актерских навыков и развития творческих способностей ребенка, что невозможно без его заинтересованности в предлагаемом педагогом материале. Поэтому уровень освоения программы детьми может определяться не дифференцированной оценкой, а по их работе в течение всего процесса </w:t>
      </w:r>
      <w:r w:rsidR="002545BA">
        <w:rPr>
          <w:bCs/>
          <w:sz w:val="24"/>
          <w:szCs w:val="24"/>
        </w:rPr>
        <w:t>обучения по следующим показателям:</w:t>
      </w:r>
    </w:p>
    <w:p w14:paraId="3FE61F34" w14:textId="77777777" w:rsidR="00797896" w:rsidRDefault="000B48F0" w:rsidP="0079789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Результаты аттестации вносятся в диагностическую карту освоения программы </w:t>
      </w:r>
      <w:r w:rsidR="00797896" w:rsidRPr="00797896">
        <w:rPr>
          <w:bCs/>
          <w:sz w:val="24"/>
          <w:szCs w:val="24"/>
        </w:rPr>
        <w:t>(Приложение</w:t>
      </w:r>
      <w:r w:rsidRPr="00797896">
        <w:rPr>
          <w:bCs/>
          <w:sz w:val="24"/>
          <w:szCs w:val="24"/>
        </w:rPr>
        <w:t xml:space="preserve"> 1)</w:t>
      </w:r>
    </w:p>
    <w:p w14:paraId="7A47F6F0" w14:textId="77777777" w:rsidR="004305C0" w:rsidRDefault="004305C0" w:rsidP="00797896">
      <w:pPr>
        <w:spacing w:line="360" w:lineRule="auto"/>
        <w:ind w:left="360"/>
        <w:jc w:val="center"/>
        <w:rPr>
          <w:b/>
          <w:sz w:val="24"/>
          <w:szCs w:val="24"/>
        </w:rPr>
      </w:pPr>
    </w:p>
    <w:p w14:paraId="35D9485A" w14:textId="77777777" w:rsidR="00797896" w:rsidRDefault="00797896" w:rsidP="00797896">
      <w:pPr>
        <w:spacing w:line="360" w:lineRule="auto"/>
        <w:ind w:left="360"/>
        <w:jc w:val="center"/>
        <w:rPr>
          <w:b/>
          <w:sz w:val="24"/>
          <w:szCs w:val="24"/>
        </w:rPr>
      </w:pPr>
      <w:r w:rsidRPr="00797896">
        <w:rPr>
          <w:b/>
          <w:sz w:val="24"/>
          <w:szCs w:val="24"/>
        </w:rPr>
        <w:t xml:space="preserve">Основные   показатели оценки освоения содержания программы </w:t>
      </w:r>
    </w:p>
    <w:p w14:paraId="6BB98593" w14:textId="77777777" w:rsidR="00700C3A" w:rsidRPr="00797896" w:rsidRDefault="00700C3A" w:rsidP="00DC04D8">
      <w:pPr>
        <w:pStyle w:val="af1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 w:rsidRPr="00797896">
        <w:rPr>
          <w:b/>
          <w:sz w:val="24"/>
          <w:szCs w:val="24"/>
        </w:rPr>
        <w:t>Знания, умения, навыки</w:t>
      </w:r>
    </w:p>
    <w:p w14:paraId="47465349" w14:textId="77777777" w:rsidR="00700C3A" w:rsidRPr="00797896" w:rsidRDefault="00700C3A" w:rsidP="00DC04D8">
      <w:pPr>
        <w:pStyle w:val="af1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797896">
        <w:rPr>
          <w:sz w:val="24"/>
          <w:szCs w:val="24"/>
        </w:rPr>
        <w:t xml:space="preserve">3 балла – низкий уровень – материал усваивает частично, знает об элементах </w:t>
      </w:r>
      <w:r w:rsidR="00A1096A" w:rsidRPr="00797896">
        <w:rPr>
          <w:sz w:val="24"/>
          <w:szCs w:val="24"/>
        </w:rPr>
        <w:t xml:space="preserve">    </w:t>
      </w:r>
      <w:r w:rsidRPr="00797896">
        <w:rPr>
          <w:sz w:val="24"/>
          <w:szCs w:val="24"/>
        </w:rPr>
        <w:t xml:space="preserve">актерского мастерства. Присутствует сценическое внимание, общение. Фантазия и воображение </w:t>
      </w:r>
      <w:proofErr w:type="gramStart"/>
      <w:r w:rsidRPr="00797896">
        <w:rPr>
          <w:sz w:val="24"/>
          <w:szCs w:val="24"/>
        </w:rPr>
        <w:t>не достаточно</w:t>
      </w:r>
      <w:proofErr w:type="gramEnd"/>
      <w:r w:rsidRPr="00797896">
        <w:rPr>
          <w:sz w:val="24"/>
          <w:szCs w:val="24"/>
        </w:rPr>
        <w:t xml:space="preserve"> развиты;</w:t>
      </w:r>
    </w:p>
    <w:p w14:paraId="6FF5ED29" w14:textId="77777777" w:rsidR="00700C3A" w:rsidRPr="00797896" w:rsidRDefault="00700C3A" w:rsidP="00DC04D8">
      <w:pPr>
        <w:pStyle w:val="af1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797896">
        <w:rPr>
          <w:sz w:val="24"/>
          <w:szCs w:val="24"/>
        </w:rPr>
        <w:t xml:space="preserve">4 балла – средний уровень – </w:t>
      </w:r>
      <w:r w:rsidR="00436543" w:rsidRPr="00797896">
        <w:rPr>
          <w:sz w:val="24"/>
          <w:szCs w:val="24"/>
        </w:rPr>
        <w:t>ф</w:t>
      </w:r>
      <w:r w:rsidRPr="00797896">
        <w:rPr>
          <w:sz w:val="24"/>
          <w:szCs w:val="24"/>
        </w:rPr>
        <w:t>антазия и воображение развиты. Владеет элементами сценического внимания, общения. Материал усваивается, но есть недочеты в работе. Недостаточно удается перевоплощение согласно заданной роли. Необходимо развивать сценическую выразите</w:t>
      </w:r>
      <w:r w:rsidR="0061736D" w:rsidRPr="00797896">
        <w:rPr>
          <w:sz w:val="24"/>
          <w:szCs w:val="24"/>
        </w:rPr>
        <w:t>льность, пластичность.</w:t>
      </w:r>
    </w:p>
    <w:p w14:paraId="48982F56" w14:textId="77777777" w:rsidR="00700C3A" w:rsidRPr="00797896" w:rsidRDefault="00700C3A" w:rsidP="00DC04D8">
      <w:pPr>
        <w:pStyle w:val="af1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797896">
        <w:rPr>
          <w:sz w:val="24"/>
          <w:szCs w:val="24"/>
        </w:rPr>
        <w:t xml:space="preserve">5 баллов – </w:t>
      </w:r>
      <w:r w:rsidR="00436543" w:rsidRPr="00797896">
        <w:rPr>
          <w:sz w:val="24"/>
          <w:szCs w:val="24"/>
        </w:rPr>
        <w:t>высокий уровень – о</w:t>
      </w:r>
      <w:r w:rsidRPr="00797896">
        <w:rPr>
          <w:sz w:val="24"/>
          <w:szCs w:val="24"/>
        </w:rPr>
        <w:t xml:space="preserve">бучающийся усваивает материал на высоком уровне. Инициативен, сценически выразителен. Владеет </w:t>
      </w:r>
      <w:r w:rsidR="0061736D" w:rsidRPr="00797896">
        <w:rPr>
          <w:sz w:val="24"/>
          <w:szCs w:val="24"/>
        </w:rPr>
        <w:t>сценическим</w:t>
      </w:r>
      <w:r w:rsidRPr="00797896">
        <w:rPr>
          <w:sz w:val="24"/>
          <w:szCs w:val="24"/>
        </w:rPr>
        <w:t xml:space="preserve"> вниманием, общением. Фантазия и воображение активно развиты. Принимает и развивает воображаемую ситуацию</w:t>
      </w:r>
      <w:r w:rsidR="0061736D" w:rsidRPr="00797896">
        <w:rPr>
          <w:sz w:val="24"/>
          <w:szCs w:val="24"/>
        </w:rPr>
        <w:t>. Активно участвует</w:t>
      </w:r>
      <w:r w:rsidR="00E56808" w:rsidRPr="00797896">
        <w:rPr>
          <w:sz w:val="24"/>
          <w:szCs w:val="24"/>
        </w:rPr>
        <w:t xml:space="preserve"> в театрализованных постановках и этюдах.</w:t>
      </w:r>
    </w:p>
    <w:p w14:paraId="115CD062" w14:textId="77777777" w:rsidR="002545BA" w:rsidRDefault="002545BA" w:rsidP="00C029FA">
      <w:pPr>
        <w:spacing w:line="360" w:lineRule="auto"/>
        <w:jc w:val="both"/>
        <w:rPr>
          <w:b/>
          <w:sz w:val="24"/>
          <w:szCs w:val="24"/>
        </w:rPr>
      </w:pPr>
    </w:p>
    <w:p w14:paraId="30B306C9" w14:textId="77777777" w:rsidR="00A1096A" w:rsidRPr="00797896" w:rsidRDefault="00A1096A" w:rsidP="00DC04D8">
      <w:pPr>
        <w:pStyle w:val="af1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 w:rsidRPr="00797896">
        <w:rPr>
          <w:b/>
          <w:sz w:val="24"/>
          <w:szCs w:val="24"/>
        </w:rPr>
        <w:t>Вовлеченность в образовательный процесс</w:t>
      </w:r>
    </w:p>
    <w:p w14:paraId="5F1815EC" w14:textId="77777777" w:rsidR="00A1096A" w:rsidRPr="00797896" w:rsidRDefault="00436543" w:rsidP="00DC04D8">
      <w:pPr>
        <w:pStyle w:val="af1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797896">
        <w:rPr>
          <w:sz w:val="24"/>
          <w:szCs w:val="24"/>
        </w:rPr>
        <w:t>3 балла – низкий уровень</w:t>
      </w:r>
      <w:r w:rsidR="00A1096A" w:rsidRPr="00797896">
        <w:rPr>
          <w:sz w:val="24"/>
          <w:szCs w:val="24"/>
        </w:rPr>
        <w:t xml:space="preserve"> – посещает занятия, но не принимает активного участия в творческом </w:t>
      </w:r>
      <w:r w:rsidR="004A5FD5" w:rsidRPr="00797896">
        <w:rPr>
          <w:sz w:val="24"/>
          <w:szCs w:val="24"/>
        </w:rPr>
        <w:t xml:space="preserve">    </w:t>
      </w:r>
      <w:r w:rsidR="00A1096A" w:rsidRPr="00797896">
        <w:rPr>
          <w:sz w:val="24"/>
          <w:szCs w:val="24"/>
        </w:rPr>
        <w:t>процессе</w:t>
      </w:r>
    </w:p>
    <w:p w14:paraId="3A0DF4D2" w14:textId="77777777" w:rsidR="00A1096A" w:rsidRPr="00797896" w:rsidRDefault="00A1096A" w:rsidP="00DC04D8">
      <w:pPr>
        <w:pStyle w:val="af1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797896">
        <w:rPr>
          <w:sz w:val="24"/>
          <w:szCs w:val="24"/>
        </w:rPr>
        <w:lastRenderedPageBreak/>
        <w:t>5 баллов</w:t>
      </w:r>
      <w:r w:rsidR="00436543" w:rsidRPr="00797896">
        <w:rPr>
          <w:sz w:val="24"/>
          <w:szCs w:val="24"/>
        </w:rPr>
        <w:t xml:space="preserve"> – высокий уровень </w:t>
      </w:r>
      <w:r w:rsidRPr="00797896">
        <w:rPr>
          <w:sz w:val="24"/>
          <w:szCs w:val="24"/>
        </w:rPr>
        <w:t xml:space="preserve">– посещает занятия, проявляет творческий подход в решении </w:t>
      </w:r>
      <w:r w:rsidR="004A5FD5" w:rsidRPr="00797896">
        <w:rPr>
          <w:sz w:val="24"/>
          <w:szCs w:val="24"/>
        </w:rPr>
        <w:t xml:space="preserve">  </w:t>
      </w:r>
      <w:r w:rsidRPr="00797896">
        <w:rPr>
          <w:sz w:val="24"/>
          <w:szCs w:val="24"/>
        </w:rPr>
        <w:t>поставленных задач, активно участвует в деятельности объединения.</w:t>
      </w:r>
    </w:p>
    <w:p w14:paraId="44760052" w14:textId="77777777" w:rsidR="002545BA" w:rsidRDefault="002545BA" w:rsidP="00C029FA">
      <w:pPr>
        <w:spacing w:line="360" w:lineRule="auto"/>
        <w:jc w:val="both"/>
        <w:rPr>
          <w:b/>
          <w:sz w:val="24"/>
          <w:szCs w:val="24"/>
        </w:rPr>
      </w:pPr>
    </w:p>
    <w:p w14:paraId="7DF71011" w14:textId="77777777" w:rsidR="002545BA" w:rsidRPr="00797896" w:rsidRDefault="00E31BE6" w:rsidP="00DC04D8">
      <w:pPr>
        <w:pStyle w:val="af1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Творческая активность</w:t>
      </w:r>
    </w:p>
    <w:p w14:paraId="0A306AEB" w14:textId="77777777" w:rsidR="002545BA" w:rsidRPr="00797896" w:rsidRDefault="00E31BE6" w:rsidP="00DC04D8">
      <w:pPr>
        <w:pStyle w:val="af1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797896">
        <w:rPr>
          <w:sz w:val="24"/>
          <w:szCs w:val="24"/>
        </w:rPr>
        <w:t xml:space="preserve">     3 балла – низкий уровень – выполняет все задания, но не стремиться к творческому решению задач</w:t>
      </w:r>
    </w:p>
    <w:p w14:paraId="7E826DE4" w14:textId="77777777" w:rsidR="00E31BE6" w:rsidRPr="00797896" w:rsidRDefault="00E31BE6" w:rsidP="00DC04D8">
      <w:pPr>
        <w:pStyle w:val="af1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797896">
        <w:rPr>
          <w:sz w:val="24"/>
          <w:szCs w:val="24"/>
        </w:rPr>
        <w:t xml:space="preserve">     4 балла – средний уровень – старательно выполняет все задания, стремиться к </w:t>
      </w:r>
      <w:r w:rsidR="001B4DB2" w:rsidRPr="00797896">
        <w:rPr>
          <w:sz w:val="24"/>
          <w:szCs w:val="24"/>
        </w:rPr>
        <w:t xml:space="preserve">    </w:t>
      </w:r>
      <w:r w:rsidRPr="00797896">
        <w:rPr>
          <w:sz w:val="24"/>
          <w:szCs w:val="24"/>
        </w:rPr>
        <w:t>проявлению творческого подхода</w:t>
      </w:r>
    </w:p>
    <w:p w14:paraId="6CBED0B1" w14:textId="77777777" w:rsidR="00E31BE6" w:rsidRPr="00797896" w:rsidRDefault="00E31BE6" w:rsidP="00DC04D8">
      <w:pPr>
        <w:pStyle w:val="af1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797896">
        <w:rPr>
          <w:sz w:val="24"/>
          <w:szCs w:val="24"/>
        </w:rPr>
        <w:t xml:space="preserve">     5 баллов – высокий уровень – старательно выполняет все задания, находит нестандартное решения в игровых ситуациях и творческих этюдах.</w:t>
      </w:r>
    </w:p>
    <w:p w14:paraId="6F5902B8" w14:textId="77777777" w:rsidR="002545BA" w:rsidRDefault="002545BA" w:rsidP="005073E4">
      <w:pPr>
        <w:spacing w:line="276" w:lineRule="auto"/>
        <w:jc w:val="both"/>
        <w:rPr>
          <w:b/>
          <w:sz w:val="24"/>
          <w:szCs w:val="24"/>
        </w:rPr>
      </w:pPr>
    </w:p>
    <w:p w14:paraId="644AD834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26552A25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2C3E8C75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769F3520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54C5F78C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49B6977E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7CDE8A3F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06A8C0D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128B7743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B6B0316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23621562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4DB1D25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64F9C9AD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5DBAE101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6556BBC7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4B6EA805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6F30A2C7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37E199C4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64D4B637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4F5F36CB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12C5E948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4D933956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240B6B57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6521ACF0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57F46634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5601ABC3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19272DA3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F0E78DF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393FAE65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5B12390C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652371D3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1BD29E25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ACDED2F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6C079EE0" w14:textId="7EED48AF" w:rsidR="00797896" w:rsidRDefault="005073E4" w:rsidP="0037214E">
      <w:pPr>
        <w:spacing w:line="276" w:lineRule="auto"/>
        <w:jc w:val="both"/>
        <w:rPr>
          <w:b/>
          <w:sz w:val="24"/>
          <w:szCs w:val="24"/>
        </w:rPr>
      </w:pPr>
      <w:r w:rsidRPr="003B57EF">
        <w:rPr>
          <w:b/>
          <w:sz w:val="24"/>
          <w:szCs w:val="24"/>
        </w:rPr>
        <w:t xml:space="preserve">                                             </w:t>
      </w:r>
    </w:p>
    <w:p w14:paraId="7B66E165" w14:textId="669F6262" w:rsidR="00652238" w:rsidRDefault="00087483" w:rsidP="00C029FA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Учебно-тематический</w:t>
      </w:r>
      <w:r w:rsidR="004D1724" w:rsidRPr="005073E4">
        <w:rPr>
          <w:b/>
          <w:sz w:val="24"/>
          <w:szCs w:val="24"/>
        </w:rPr>
        <w:t xml:space="preserve"> план</w:t>
      </w:r>
    </w:p>
    <w:p w14:paraId="0E9B628A" w14:textId="7A1FFA7B" w:rsidR="00087483" w:rsidRDefault="00087483" w:rsidP="00C029FA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год обучения </w:t>
      </w:r>
    </w:p>
    <w:p w14:paraId="34E1E0CB" w14:textId="77777777" w:rsidR="005E2845" w:rsidRPr="005073E4" w:rsidRDefault="005E2845" w:rsidP="005073E4">
      <w:pPr>
        <w:spacing w:line="276" w:lineRule="auto"/>
        <w:jc w:val="both"/>
        <w:rPr>
          <w:b/>
          <w:sz w:val="24"/>
          <w:szCs w:val="24"/>
        </w:rPr>
      </w:pPr>
    </w:p>
    <w:p w14:paraId="5879A463" w14:textId="6742F419" w:rsidR="004D1724" w:rsidRDefault="004D1724" w:rsidP="005073E4">
      <w:pPr>
        <w:spacing w:line="276" w:lineRule="auto"/>
        <w:ind w:left="360"/>
        <w:jc w:val="both"/>
        <w:rPr>
          <w:b/>
          <w:sz w:val="24"/>
          <w:szCs w:val="24"/>
        </w:rPr>
      </w:pPr>
    </w:p>
    <w:p w14:paraId="4DA43F3C" w14:textId="77777777" w:rsidR="00382843" w:rsidRPr="005073E4" w:rsidRDefault="00382843" w:rsidP="005073E4">
      <w:pPr>
        <w:spacing w:line="276" w:lineRule="auto"/>
        <w:ind w:left="360"/>
        <w:jc w:val="both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"/>
        <w:gridCol w:w="5253"/>
        <w:gridCol w:w="963"/>
        <w:gridCol w:w="1261"/>
        <w:gridCol w:w="1124"/>
      </w:tblGrid>
      <w:tr w:rsidR="004D1724" w:rsidRPr="005073E4" w14:paraId="460EFDAF" w14:textId="77777777" w:rsidTr="00CA270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AF66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№</w:t>
            </w:r>
          </w:p>
          <w:p w14:paraId="67C7A449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073E4">
              <w:rPr>
                <w:b/>
                <w:sz w:val="24"/>
                <w:szCs w:val="24"/>
              </w:rPr>
              <w:t>пп</w:t>
            </w:r>
            <w:proofErr w:type="spellEnd"/>
          </w:p>
          <w:p w14:paraId="70F66241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3A5F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01194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D1724" w:rsidRPr="005073E4" w14:paraId="4C29EA2A" w14:textId="77777777" w:rsidTr="00CA2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EEC7" w14:textId="77777777" w:rsidR="004D1724" w:rsidRPr="005073E4" w:rsidRDefault="004D1724" w:rsidP="005073E4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17B8" w14:textId="77777777" w:rsidR="004D1724" w:rsidRPr="005073E4" w:rsidRDefault="004D1724" w:rsidP="005073E4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B600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F4C4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DEA15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всего</w:t>
            </w:r>
          </w:p>
        </w:tc>
      </w:tr>
      <w:tr w:rsidR="004D1724" w:rsidRPr="005073E4" w14:paraId="4EF4EBFC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327B" w14:textId="77777777" w:rsidR="004D1724" w:rsidRPr="005073E4" w:rsidRDefault="004D1724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A819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78579408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Вводное занятие</w:t>
            </w:r>
          </w:p>
          <w:p w14:paraId="52D6E5A6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FD21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9D14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C3AF" w14:textId="77777777" w:rsidR="004D1724" w:rsidRPr="005073E4" w:rsidRDefault="004D1724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1</w:t>
            </w:r>
          </w:p>
        </w:tc>
      </w:tr>
      <w:tr w:rsidR="004D1724" w:rsidRPr="005073E4" w14:paraId="1054864F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E1377" w14:textId="77777777" w:rsidR="004D1724" w:rsidRPr="005073E4" w:rsidRDefault="004D1724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8BCE" w14:textId="77777777" w:rsidR="004D1724" w:rsidRPr="005073E4" w:rsidRDefault="004D1724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  <w:p w14:paraId="2AB933EE" w14:textId="77777777" w:rsidR="004D1724" w:rsidRDefault="00C5113A" w:rsidP="005E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C5113A">
              <w:rPr>
                <w:b/>
                <w:color w:val="000000"/>
                <w:spacing w:val="1"/>
                <w:sz w:val="24"/>
                <w:szCs w:val="24"/>
              </w:rPr>
              <w:t>Игровые комплексы различных типов для развития сценического внимания и памяти</w:t>
            </w:r>
            <w:r w:rsidR="004D1724" w:rsidRPr="00C5113A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1E09FFFD" w14:textId="77777777" w:rsidR="00C5113A" w:rsidRPr="00C5113A" w:rsidRDefault="00C5113A" w:rsidP="005E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E4E2D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CFD7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4D7D" w14:textId="77777777" w:rsidR="004D1724" w:rsidRPr="005073E4" w:rsidRDefault="004D1724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4</w:t>
            </w:r>
          </w:p>
        </w:tc>
      </w:tr>
      <w:tr w:rsidR="004D1724" w:rsidRPr="005073E4" w14:paraId="2907141B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14CA2" w14:textId="77777777" w:rsidR="004D1724" w:rsidRPr="005073E4" w:rsidRDefault="004D1724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A4B7" w14:textId="77777777" w:rsidR="004D1724" w:rsidRPr="005073E4" w:rsidRDefault="004D1724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</w:p>
          <w:p w14:paraId="181CCD5C" w14:textId="77777777" w:rsidR="004D1724" w:rsidRDefault="00C5113A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B41143">
              <w:rPr>
                <w:b/>
                <w:color w:val="000000"/>
                <w:spacing w:val="1"/>
                <w:sz w:val="24"/>
                <w:szCs w:val="24"/>
              </w:rPr>
              <w:t>Игровые комплексы для снятия мышечного и эмоционального напряжения</w:t>
            </w:r>
            <w:r w:rsidR="004D1724" w:rsidRPr="00B41143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23FF03D6" w14:textId="77777777" w:rsidR="00B41143" w:rsidRPr="00B41143" w:rsidRDefault="00B41143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F22D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5C1F" w14:textId="77777777" w:rsidR="004D1724" w:rsidRPr="005073E4" w:rsidRDefault="00B41143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7FECF" w14:textId="77777777" w:rsidR="004D1724" w:rsidRPr="005073E4" w:rsidRDefault="00B41143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D1724" w:rsidRPr="005073E4" w14:paraId="5740A167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1F89" w14:textId="77777777" w:rsidR="004D1724" w:rsidRPr="005073E4" w:rsidRDefault="004D1724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886F" w14:textId="77777777" w:rsidR="004D1724" w:rsidRPr="005073E4" w:rsidRDefault="004D1724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</w:p>
          <w:p w14:paraId="4E1FF6F8" w14:textId="77777777" w:rsidR="004D1724" w:rsidRDefault="00B41143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41143">
              <w:rPr>
                <w:b/>
                <w:sz w:val="24"/>
                <w:szCs w:val="24"/>
              </w:rPr>
              <w:t>Сюжетно – ролевые игры</w:t>
            </w:r>
          </w:p>
          <w:p w14:paraId="3B527078" w14:textId="77777777" w:rsidR="00B41143" w:rsidRPr="00B41143" w:rsidRDefault="00B41143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8668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2352" w14:textId="2FB3AA18" w:rsidR="004D1724" w:rsidRPr="005073E4" w:rsidRDefault="00E27B6F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A49B" w14:textId="4E7AB08E" w:rsidR="004D1724" w:rsidRPr="005073E4" w:rsidRDefault="00E27B6F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1724" w:rsidRPr="005073E4" w14:paraId="52BDB98A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D71D" w14:textId="77777777" w:rsidR="004D1724" w:rsidRPr="005073E4" w:rsidRDefault="004D1724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668E" w14:textId="77777777" w:rsidR="004D1724" w:rsidRPr="005073E4" w:rsidRDefault="004D1724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</w:p>
          <w:p w14:paraId="444C0218" w14:textId="77777777" w:rsidR="004D1724" w:rsidRDefault="00B41143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41143">
              <w:rPr>
                <w:b/>
                <w:sz w:val="24"/>
                <w:szCs w:val="24"/>
              </w:rPr>
              <w:t>Комплексы физических упражнений для развития речевого аппарата</w:t>
            </w:r>
          </w:p>
          <w:p w14:paraId="32F92884" w14:textId="77777777" w:rsidR="00B41143" w:rsidRPr="00B41143" w:rsidRDefault="00B41143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0E12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9245" w14:textId="0820A61F" w:rsidR="004D1724" w:rsidRPr="005073E4" w:rsidRDefault="00E27B6F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30B8" w14:textId="58A27EBF" w:rsidR="004D1724" w:rsidRPr="005073E4" w:rsidRDefault="00E27B6F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1724" w:rsidRPr="005073E4" w14:paraId="714C374C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D3E6" w14:textId="77777777" w:rsidR="004D1724" w:rsidRPr="005073E4" w:rsidRDefault="004D1724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068F" w14:textId="77777777" w:rsidR="004D1724" w:rsidRPr="005073E4" w:rsidRDefault="004D1724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</w:p>
          <w:p w14:paraId="55B953EB" w14:textId="77777777" w:rsidR="00B41143" w:rsidRPr="005073E4" w:rsidRDefault="00B41143" w:rsidP="00B41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1"/>
                <w:sz w:val="24"/>
                <w:szCs w:val="24"/>
              </w:rPr>
              <w:t>Комплекс артикуляционных гимнастик</w:t>
            </w:r>
          </w:p>
          <w:p w14:paraId="41D55283" w14:textId="77777777" w:rsidR="004D1724" w:rsidRPr="005073E4" w:rsidRDefault="004D1724" w:rsidP="003B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33E6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BCE6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7BD4" w14:textId="77777777" w:rsidR="004D1724" w:rsidRPr="005073E4" w:rsidRDefault="004D1724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3</w:t>
            </w:r>
          </w:p>
        </w:tc>
      </w:tr>
      <w:tr w:rsidR="00E27B6F" w:rsidRPr="005073E4" w14:paraId="52105E7F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B276" w14:textId="59979A88" w:rsidR="00E27B6F" w:rsidRPr="005073E4" w:rsidRDefault="00E27B6F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80ED" w14:textId="24F71213" w:rsidR="00E27B6F" w:rsidRDefault="00E27B6F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1"/>
                <w:sz w:val="24"/>
                <w:szCs w:val="24"/>
              </w:rPr>
              <w:t>Организационно</w:t>
            </w:r>
            <w:r w:rsidR="00B059F2">
              <w:rPr>
                <w:b/>
                <w:i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b/>
                <w:iCs/>
                <w:color w:val="000000"/>
                <w:spacing w:val="1"/>
                <w:sz w:val="24"/>
                <w:szCs w:val="24"/>
              </w:rPr>
              <w:t>массовая работа</w:t>
            </w:r>
            <w:r w:rsidR="00087483">
              <w:rPr>
                <w:b/>
                <w:iCs/>
                <w:color w:val="000000"/>
                <w:spacing w:val="1"/>
                <w:sz w:val="24"/>
                <w:szCs w:val="24"/>
              </w:rPr>
              <w:t xml:space="preserve"> (участие в конкурсах чтецов, </w:t>
            </w:r>
            <w:r w:rsidR="00B059F2">
              <w:rPr>
                <w:b/>
                <w:iCs/>
                <w:color w:val="000000"/>
                <w:spacing w:val="1"/>
                <w:sz w:val="24"/>
                <w:szCs w:val="24"/>
              </w:rPr>
              <w:t>школьных мероприятиях)</w:t>
            </w:r>
          </w:p>
          <w:p w14:paraId="70CE231E" w14:textId="3B0F3FAC" w:rsidR="00E27B6F" w:rsidRPr="005073E4" w:rsidRDefault="00E27B6F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3654" w14:textId="4E144668" w:rsidR="00E27B6F" w:rsidRPr="005073E4" w:rsidRDefault="00E27B6F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F4E0" w14:textId="6895B32E" w:rsidR="00E27B6F" w:rsidRPr="005073E4" w:rsidRDefault="00E27B6F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36B4" w14:textId="5BF81B18" w:rsidR="00E27B6F" w:rsidRPr="005073E4" w:rsidRDefault="00E27B6F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D1724" w:rsidRPr="005073E4" w14:paraId="7CB61229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26329" w14:textId="111D2A9F" w:rsidR="004D1724" w:rsidRPr="005073E4" w:rsidRDefault="00E27B6F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1724" w:rsidRPr="005073E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DBCF" w14:textId="77777777" w:rsidR="004D1724" w:rsidRDefault="004D1724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</w:p>
          <w:p w14:paraId="38476BB7" w14:textId="77777777" w:rsidR="00B41143" w:rsidRPr="005073E4" w:rsidRDefault="00B41143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1"/>
                <w:sz w:val="24"/>
                <w:szCs w:val="24"/>
              </w:rPr>
              <w:t>Творческие этюды, постановочная работа</w:t>
            </w:r>
          </w:p>
          <w:p w14:paraId="26FC2B51" w14:textId="77777777" w:rsidR="004D1724" w:rsidRPr="005073E4" w:rsidRDefault="004D1724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821E" w14:textId="77777777" w:rsidR="004D1724" w:rsidRPr="005073E4" w:rsidRDefault="004D1724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73E4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7B84" w14:textId="63D99DBB" w:rsidR="004D1724" w:rsidRPr="005073E4" w:rsidRDefault="00E27B6F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166C" w14:textId="3F2A1FD7" w:rsidR="004D1724" w:rsidRPr="005073E4" w:rsidRDefault="00E27B6F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D1724" w:rsidRPr="005073E4" w14:paraId="190B897E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ADE5" w14:textId="30D16065" w:rsidR="004D1724" w:rsidRPr="005073E4" w:rsidRDefault="00E27B6F" w:rsidP="005073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1724" w:rsidRPr="005073E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25E7" w14:textId="77777777" w:rsidR="004D1724" w:rsidRPr="005073E4" w:rsidRDefault="004D1724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</w:p>
          <w:p w14:paraId="0421BE34" w14:textId="77777777" w:rsidR="004D1724" w:rsidRPr="00B41143" w:rsidRDefault="00B41143" w:rsidP="0050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9C" w14:textId="77777777" w:rsidR="004D1724" w:rsidRPr="005073E4" w:rsidRDefault="00B41143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954C" w14:textId="77777777" w:rsidR="004D1724" w:rsidRPr="005073E4" w:rsidRDefault="00B41143" w:rsidP="005073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26439" w14:textId="77777777" w:rsidR="004D1724" w:rsidRPr="005073E4" w:rsidRDefault="00B41143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D1724" w:rsidRPr="005073E4" w14:paraId="25BE6D12" w14:textId="77777777" w:rsidTr="005073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75BF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0B76" w14:textId="77777777" w:rsidR="004D1724" w:rsidRPr="005073E4" w:rsidRDefault="004D1724" w:rsidP="005073E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073E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7700" w14:textId="77777777" w:rsidR="004D1724" w:rsidRPr="005073E4" w:rsidRDefault="00B41143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5F943" w14:textId="77777777" w:rsidR="004D1724" w:rsidRPr="005073E4" w:rsidRDefault="00B41143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7D5F" w14:textId="77777777" w:rsidR="004D1724" w:rsidRPr="005073E4" w:rsidRDefault="00B41143" w:rsidP="005073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14:paraId="156B10ED" w14:textId="77777777" w:rsidR="00382843" w:rsidRDefault="005073E4" w:rsidP="005073E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</w:t>
      </w:r>
    </w:p>
    <w:p w14:paraId="47750F37" w14:textId="6E9BC761" w:rsidR="007557B1" w:rsidRDefault="007557B1" w:rsidP="005073E4">
      <w:pPr>
        <w:spacing w:line="276" w:lineRule="auto"/>
        <w:jc w:val="both"/>
        <w:rPr>
          <w:b/>
          <w:sz w:val="24"/>
          <w:szCs w:val="24"/>
        </w:rPr>
      </w:pPr>
    </w:p>
    <w:p w14:paraId="693CBE8F" w14:textId="77777777" w:rsidR="00E27B6F" w:rsidRDefault="00E27B6F" w:rsidP="005073E4">
      <w:pPr>
        <w:spacing w:line="276" w:lineRule="auto"/>
        <w:jc w:val="both"/>
        <w:rPr>
          <w:b/>
          <w:sz w:val="24"/>
          <w:szCs w:val="24"/>
        </w:rPr>
      </w:pPr>
    </w:p>
    <w:p w14:paraId="70D596E1" w14:textId="77777777" w:rsidR="007557B1" w:rsidRDefault="007557B1" w:rsidP="005073E4">
      <w:pPr>
        <w:spacing w:line="276" w:lineRule="auto"/>
        <w:jc w:val="both"/>
        <w:rPr>
          <w:b/>
          <w:sz w:val="24"/>
          <w:szCs w:val="24"/>
        </w:rPr>
      </w:pPr>
    </w:p>
    <w:p w14:paraId="4D0A3724" w14:textId="77777777" w:rsidR="007557B1" w:rsidRDefault="007557B1" w:rsidP="005073E4">
      <w:pPr>
        <w:spacing w:line="276" w:lineRule="auto"/>
        <w:jc w:val="both"/>
        <w:rPr>
          <w:b/>
          <w:sz w:val="24"/>
          <w:szCs w:val="24"/>
        </w:rPr>
      </w:pPr>
    </w:p>
    <w:p w14:paraId="41558959" w14:textId="77777777" w:rsidR="001A1159" w:rsidRPr="005073E4" w:rsidRDefault="001A1159" w:rsidP="005073E4">
      <w:pPr>
        <w:spacing w:line="276" w:lineRule="auto"/>
        <w:jc w:val="both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lastRenderedPageBreak/>
        <w:br w:type="page"/>
      </w:r>
    </w:p>
    <w:p w14:paraId="0982F480" w14:textId="77777777" w:rsidR="00CA27D3" w:rsidRPr="005073E4" w:rsidRDefault="00CA27D3" w:rsidP="005073E4">
      <w:pPr>
        <w:spacing w:line="276" w:lineRule="auto"/>
        <w:jc w:val="both"/>
        <w:rPr>
          <w:b/>
          <w:sz w:val="24"/>
          <w:szCs w:val="24"/>
        </w:rPr>
        <w:sectPr w:rsidR="00CA27D3" w:rsidRPr="005073E4" w:rsidSect="005B159C">
          <w:footerReference w:type="default" r:id="rId8"/>
          <w:pgSz w:w="11906" w:h="16838"/>
          <w:pgMar w:top="851" w:right="1134" w:bottom="1134" w:left="1276" w:header="340" w:footer="283" w:gutter="0"/>
          <w:cols w:space="720"/>
          <w:titlePg/>
          <w:docGrid w:linePitch="272"/>
        </w:sectPr>
      </w:pPr>
    </w:p>
    <w:p w14:paraId="4262CB0C" w14:textId="09BF4FEE" w:rsidR="00087483" w:rsidRPr="00087483" w:rsidRDefault="00087483" w:rsidP="00087483">
      <w:pPr>
        <w:pStyle w:val="af1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087483">
        <w:rPr>
          <w:b/>
          <w:sz w:val="24"/>
          <w:szCs w:val="24"/>
        </w:rPr>
        <w:lastRenderedPageBreak/>
        <w:t>Календарный учебный график</w:t>
      </w:r>
    </w:p>
    <w:p w14:paraId="63145948" w14:textId="77777777" w:rsidR="00087483" w:rsidRPr="00087483" w:rsidRDefault="00087483" w:rsidP="00087483">
      <w:pPr>
        <w:pStyle w:val="af1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087483">
        <w:rPr>
          <w:sz w:val="24"/>
          <w:szCs w:val="24"/>
        </w:rPr>
        <w:t xml:space="preserve">Продолжительность учебного года для 1-х, 9-х, 11-х классов (сетевое взаимодействие) – </w:t>
      </w:r>
      <w:r w:rsidRPr="00087483">
        <w:rPr>
          <w:b/>
          <w:sz w:val="24"/>
          <w:szCs w:val="24"/>
        </w:rPr>
        <w:t>33 недели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1276"/>
        <w:gridCol w:w="1417"/>
        <w:gridCol w:w="1418"/>
        <w:gridCol w:w="1417"/>
        <w:gridCol w:w="1276"/>
        <w:gridCol w:w="1417"/>
        <w:gridCol w:w="1418"/>
        <w:gridCol w:w="1417"/>
        <w:gridCol w:w="993"/>
      </w:tblGrid>
      <w:tr w:rsidR="00087483" w:rsidRPr="00087483" w14:paraId="5F0676D7" w14:textId="77777777" w:rsidTr="0008748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1BC4" w14:textId="77777777" w:rsidR="00087483" w:rsidRPr="00087483" w:rsidRDefault="00087483" w:rsidP="00087483">
            <w:pPr>
              <w:pStyle w:val="af1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E44D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14:paraId="75463D5A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AEAB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Образовательный</w:t>
            </w:r>
          </w:p>
          <w:p w14:paraId="55B58B18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процесс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01AB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D0D0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Зимние</w:t>
            </w:r>
          </w:p>
          <w:p w14:paraId="2D49B7A5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каникулы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06FE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2 полугодие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3EDC8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B48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Дополнительные каникулы</w:t>
            </w:r>
          </w:p>
          <w:p w14:paraId="12043E14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 xml:space="preserve">(1-х </w:t>
            </w:r>
            <w:proofErr w:type="spellStart"/>
            <w:r w:rsidRPr="00087483">
              <w:rPr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87483">
              <w:rPr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3A09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Весенние каникулы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53877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Летние каникулы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02A5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7483">
              <w:rPr>
                <w:b/>
                <w:color w:val="000000" w:themeColor="text1"/>
                <w:sz w:val="24"/>
                <w:szCs w:val="24"/>
              </w:rPr>
              <w:t>Всего учеб. недель в год</w:t>
            </w:r>
          </w:p>
        </w:tc>
      </w:tr>
      <w:tr w:rsidR="00087483" w:rsidRPr="00087483" w14:paraId="34D3F98F" w14:textId="77777777" w:rsidTr="0008748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FC89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 год обучения (1 класс)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D2DD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15.09-26.12</w:t>
            </w:r>
          </w:p>
          <w:p w14:paraId="178B1984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9D64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15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E743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26.10-03.11</w:t>
            </w:r>
          </w:p>
          <w:p w14:paraId="1C5CB854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(9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30D4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28.12-10.01</w:t>
            </w:r>
          </w:p>
          <w:p w14:paraId="37160557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(14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A9A7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11.01-31.05</w:t>
            </w:r>
          </w:p>
          <w:p w14:paraId="06945DB6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D421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18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B4A2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15.02-21.02</w:t>
            </w:r>
          </w:p>
          <w:p w14:paraId="58CF58A2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(7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1805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20.03-28.03</w:t>
            </w:r>
          </w:p>
          <w:p w14:paraId="710E3F85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(9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7CB00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01.06-31.08</w:t>
            </w:r>
          </w:p>
          <w:p w14:paraId="2223983E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42D0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33 недели</w:t>
            </w:r>
          </w:p>
        </w:tc>
      </w:tr>
      <w:tr w:rsidR="00087483" w:rsidRPr="00087483" w14:paraId="74288509" w14:textId="77777777" w:rsidTr="0008748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AE2D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DC46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15.09-26.12</w:t>
            </w:r>
          </w:p>
          <w:p w14:paraId="527E40CC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A401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15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A8A9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26.10-03.11</w:t>
            </w:r>
          </w:p>
          <w:p w14:paraId="583B1D41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(9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9DA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28.12-10.01</w:t>
            </w:r>
          </w:p>
          <w:p w14:paraId="5E5E47F8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(14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E4F6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11.01-31.05</w:t>
            </w:r>
          </w:p>
          <w:p w14:paraId="178B927A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1561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18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19E3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BF4E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20.03-28.03</w:t>
            </w:r>
          </w:p>
          <w:p w14:paraId="7A54E2C2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(9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C1AFF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01.06-31.08</w:t>
            </w:r>
          </w:p>
          <w:p w14:paraId="0AF47F7B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B592A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33 недели</w:t>
            </w:r>
          </w:p>
        </w:tc>
      </w:tr>
      <w:tr w:rsidR="00087483" w:rsidRPr="00087483" w14:paraId="4ED8C698" w14:textId="77777777" w:rsidTr="0008748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8FDF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 год   и посл.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438A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01.09-26.12</w:t>
            </w:r>
          </w:p>
          <w:p w14:paraId="6A7BE3B1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DFFC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17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827D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26.10-03.11</w:t>
            </w:r>
          </w:p>
          <w:p w14:paraId="73CDDB3C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(9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873B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28.12-10.01</w:t>
            </w:r>
          </w:p>
          <w:p w14:paraId="0130B4C9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(14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2809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11.01-31.05</w:t>
            </w:r>
          </w:p>
          <w:p w14:paraId="02D0B0C6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A5028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16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D929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E771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20.03-28.03</w:t>
            </w:r>
          </w:p>
          <w:p w14:paraId="62DFA2F4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(9 к/</w:t>
            </w:r>
            <w:proofErr w:type="spellStart"/>
            <w:r w:rsidRPr="00087483">
              <w:rPr>
                <w:sz w:val="24"/>
                <w:szCs w:val="24"/>
              </w:rPr>
              <w:t>дн</w:t>
            </w:r>
            <w:proofErr w:type="spellEnd"/>
            <w:r w:rsidRPr="00087483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60BA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01.06-31.08</w:t>
            </w:r>
          </w:p>
          <w:p w14:paraId="703AA399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113B" w14:textId="77777777" w:rsidR="00087483" w:rsidRPr="00087483" w:rsidRDefault="00087483" w:rsidP="00087483">
            <w:pPr>
              <w:pStyle w:val="af1"/>
              <w:ind w:left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33 недели</w:t>
            </w:r>
          </w:p>
        </w:tc>
      </w:tr>
    </w:tbl>
    <w:p w14:paraId="5582070A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24015D1A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635D78EC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13F4E4B5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34F6A79B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7588B375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18597AA7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3BC328EB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49058774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742A3CF0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1370AE30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64D72999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2D63BB55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6616832B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08B2F9EB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552A520F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539AF14D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7A27E75E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67E3FD87" w14:textId="77777777" w:rsid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308211F7" w14:textId="77777777" w:rsidR="003F7D11" w:rsidRPr="003F7D11" w:rsidRDefault="003F7D11" w:rsidP="003F7D11">
      <w:pPr>
        <w:spacing w:line="276" w:lineRule="auto"/>
        <w:jc w:val="center"/>
        <w:rPr>
          <w:b/>
          <w:sz w:val="24"/>
          <w:szCs w:val="24"/>
        </w:rPr>
      </w:pPr>
    </w:p>
    <w:p w14:paraId="7FEA8BD1" w14:textId="4E07A538" w:rsidR="00E61FC1" w:rsidRPr="00087483" w:rsidRDefault="00087483" w:rsidP="00087483">
      <w:pPr>
        <w:pStyle w:val="af1"/>
        <w:numPr>
          <w:ilvl w:val="0"/>
          <w:numId w:val="20"/>
        </w:numPr>
        <w:spacing w:line="276" w:lineRule="auto"/>
        <w:jc w:val="center"/>
        <w:rPr>
          <w:b/>
          <w:sz w:val="24"/>
          <w:szCs w:val="24"/>
        </w:rPr>
      </w:pPr>
      <w:r w:rsidRPr="00087483">
        <w:rPr>
          <w:b/>
          <w:sz w:val="24"/>
          <w:szCs w:val="24"/>
        </w:rPr>
        <w:t>Программное содержание</w:t>
      </w:r>
      <w:r w:rsidR="005E2845" w:rsidRPr="00087483">
        <w:rPr>
          <w:b/>
          <w:sz w:val="24"/>
          <w:szCs w:val="24"/>
        </w:rPr>
        <w:t xml:space="preserve"> 1 год обучения</w:t>
      </w:r>
    </w:p>
    <w:p w14:paraId="6402CF67" w14:textId="77777777" w:rsidR="004B56D5" w:rsidRPr="005073E4" w:rsidRDefault="004B56D5" w:rsidP="005073E4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835"/>
        <w:gridCol w:w="1134"/>
        <w:gridCol w:w="4678"/>
        <w:gridCol w:w="1560"/>
        <w:gridCol w:w="1275"/>
      </w:tblGrid>
      <w:tr w:rsidR="00E61FC1" w:rsidRPr="00087483" w14:paraId="5083D3EF" w14:textId="77777777" w:rsidTr="004C1A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93A2" w14:textId="77777777" w:rsidR="00624F4A" w:rsidRPr="00087483" w:rsidRDefault="00E61FC1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 xml:space="preserve">№ </w:t>
            </w:r>
          </w:p>
          <w:p w14:paraId="34BB994D" w14:textId="77777777" w:rsidR="00E61FC1" w:rsidRPr="00087483" w:rsidRDefault="00E61FC1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E495" w14:textId="77777777" w:rsidR="00E61FC1" w:rsidRPr="00087483" w:rsidRDefault="00E61FC1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 xml:space="preserve">Разделы </w:t>
            </w:r>
            <w:r w:rsidR="004B56D5" w:rsidRPr="0008748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F828" w14:textId="77777777" w:rsidR="004B56D5" w:rsidRPr="00087483" w:rsidRDefault="004B56D5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9C9C9B6" w14:textId="77777777" w:rsidR="004B56D5" w:rsidRPr="00087483" w:rsidRDefault="00E61FC1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Содержание</w:t>
            </w:r>
          </w:p>
          <w:p w14:paraId="1D4C00EB" w14:textId="77777777" w:rsidR="00E61FC1" w:rsidRPr="00087483" w:rsidRDefault="00E61FC1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AE3" w14:textId="77777777" w:rsidR="00E61FC1" w:rsidRPr="00087483" w:rsidRDefault="00E61FC1" w:rsidP="00624F4A">
            <w:pPr>
              <w:jc w:val="center"/>
              <w:rPr>
                <w:b/>
                <w:sz w:val="24"/>
                <w:szCs w:val="24"/>
              </w:rPr>
            </w:pPr>
          </w:p>
          <w:p w14:paraId="37647CD4" w14:textId="77777777" w:rsidR="00E61FC1" w:rsidRPr="00087483" w:rsidRDefault="004B56D5" w:rsidP="00624F4A">
            <w:pPr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Форма</w:t>
            </w:r>
          </w:p>
          <w:p w14:paraId="2515AADB" w14:textId="77777777" w:rsidR="00E61FC1" w:rsidRPr="00087483" w:rsidRDefault="004B56D5" w:rsidP="00624F4A">
            <w:pPr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занятия</w:t>
            </w:r>
          </w:p>
          <w:p w14:paraId="4B48653B" w14:textId="77777777" w:rsidR="00E61FC1" w:rsidRPr="00087483" w:rsidRDefault="00E61FC1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61D3" w14:textId="77777777" w:rsidR="00E61FC1" w:rsidRPr="00087483" w:rsidRDefault="00C23479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М</w:t>
            </w:r>
            <w:r w:rsidR="00E61FC1" w:rsidRPr="00087483">
              <w:rPr>
                <w:b/>
                <w:sz w:val="24"/>
                <w:szCs w:val="24"/>
              </w:rPr>
              <w:t>етоды</w:t>
            </w:r>
            <w:r w:rsidRPr="00087483">
              <w:rPr>
                <w:b/>
                <w:sz w:val="24"/>
                <w:szCs w:val="24"/>
              </w:rPr>
              <w:t xml:space="preserve"> и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A9E1" w14:textId="77777777" w:rsidR="00E61FC1" w:rsidRPr="00087483" w:rsidRDefault="00E61FC1" w:rsidP="00624F4A">
            <w:pPr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Методическое и</w:t>
            </w:r>
          </w:p>
          <w:p w14:paraId="6FA2E87D" w14:textId="77777777" w:rsidR="00E61FC1" w:rsidRPr="00087483" w:rsidRDefault="00E61FC1" w:rsidP="00624F4A">
            <w:pPr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техническое</w:t>
            </w:r>
          </w:p>
          <w:p w14:paraId="57BDF5C0" w14:textId="77777777" w:rsidR="00E61FC1" w:rsidRPr="00087483" w:rsidRDefault="00E61FC1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A7C9" w14:textId="77777777" w:rsidR="00E61FC1" w:rsidRPr="00087483" w:rsidRDefault="00E61FC1" w:rsidP="00624F4A">
            <w:pPr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Формы подведения</w:t>
            </w:r>
          </w:p>
          <w:p w14:paraId="14F6861D" w14:textId="77777777" w:rsidR="00E61FC1" w:rsidRPr="00087483" w:rsidRDefault="00E61FC1" w:rsidP="00624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итогов</w:t>
            </w:r>
          </w:p>
        </w:tc>
      </w:tr>
      <w:tr w:rsidR="00E61FC1" w:rsidRPr="00087483" w14:paraId="73D52157" w14:textId="77777777" w:rsidTr="004C1A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A03" w14:textId="77777777" w:rsidR="00E61FC1" w:rsidRPr="00087483" w:rsidRDefault="00E61FC1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E66" w14:textId="77777777" w:rsidR="00E61FC1" w:rsidRPr="00087483" w:rsidRDefault="00E61FC1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9BE4" w14:textId="77777777" w:rsidR="00E61FC1" w:rsidRPr="00087483" w:rsidRDefault="00E61FC1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55B0" w14:textId="77777777" w:rsidR="00E61FC1" w:rsidRPr="00087483" w:rsidRDefault="00E61FC1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354E" w14:textId="77777777" w:rsidR="00E61FC1" w:rsidRPr="00087483" w:rsidRDefault="00E61FC1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A82E" w14:textId="77777777" w:rsidR="00E61FC1" w:rsidRPr="00087483" w:rsidRDefault="00E61FC1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EB6B" w14:textId="77777777" w:rsidR="00E61FC1" w:rsidRPr="00087483" w:rsidRDefault="00E61FC1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7</w:t>
            </w:r>
          </w:p>
        </w:tc>
      </w:tr>
      <w:tr w:rsidR="004D1724" w:rsidRPr="00087483" w14:paraId="31832BC5" w14:textId="77777777" w:rsidTr="004C1A8F">
        <w:trPr>
          <w:cantSplit/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ECA8" w14:textId="77777777" w:rsidR="004D1724" w:rsidRPr="00087483" w:rsidRDefault="004D1724" w:rsidP="00624F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228" w14:textId="77777777" w:rsidR="004D1724" w:rsidRPr="00087483" w:rsidRDefault="004D1724" w:rsidP="00624F4A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1C4D" w14:textId="77777777" w:rsidR="004D1724" w:rsidRPr="00087483" w:rsidRDefault="00827CBC" w:rsidP="00624F4A">
            <w:pPr>
              <w:tabs>
                <w:tab w:val="num" w:pos="1146"/>
              </w:tabs>
              <w:ind w:left="-65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б</w:t>
            </w:r>
            <w:r w:rsidR="004D1724" w:rsidRPr="00087483">
              <w:rPr>
                <w:sz w:val="24"/>
                <w:szCs w:val="24"/>
              </w:rPr>
              <w:t xml:space="preserve">еседа о технике безопасности </w:t>
            </w:r>
          </w:p>
          <w:p w14:paraId="4DC092A9" w14:textId="77777777" w:rsidR="004D1724" w:rsidRPr="00087483" w:rsidRDefault="004D1724" w:rsidP="00624F4A">
            <w:pPr>
              <w:tabs>
                <w:tab w:val="num" w:pos="1146"/>
              </w:tabs>
              <w:ind w:left="-65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Правила поведения в д/о</w:t>
            </w:r>
          </w:p>
          <w:p w14:paraId="6FC72B51" w14:textId="77777777" w:rsidR="004D1724" w:rsidRPr="00087483" w:rsidRDefault="004D1724" w:rsidP="00624F4A">
            <w:pPr>
              <w:tabs>
                <w:tab w:val="num" w:pos="1146"/>
              </w:tabs>
              <w:ind w:left="-65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Рассказ о традициях д/о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F08" w14:textId="77777777" w:rsidR="004D1724" w:rsidRPr="00087483" w:rsidRDefault="004D1724" w:rsidP="005E2845">
            <w:pPr>
              <w:jc w:val="center"/>
              <w:rPr>
                <w:sz w:val="24"/>
                <w:szCs w:val="24"/>
              </w:rPr>
            </w:pPr>
          </w:p>
          <w:p w14:paraId="110E7272" w14:textId="77777777" w:rsidR="004D1724" w:rsidRPr="00087483" w:rsidRDefault="005E2845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F66" w14:textId="77777777" w:rsidR="00C23479" w:rsidRPr="00087483" w:rsidRDefault="00C23479" w:rsidP="00624F4A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7F1230E6" w14:textId="77777777" w:rsidR="00C23479" w:rsidRPr="00087483" w:rsidRDefault="00C23479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 xml:space="preserve">объяснительно-иллюстративный, </w:t>
            </w:r>
          </w:p>
          <w:p w14:paraId="77EAE9B4" w14:textId="77777777" w:rsidR="00C23479" w:rsidRPr="00087483" w:rsidRDefault="00C23479" w:rsidP="00624F4A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0A148BDD" w14:textId="77777777" w:rsidR="004D1724" w:rsidRPr="00087483" w:rsidRDefault="00C23479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 технология, 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F4C" w14:textId="77777777" w:rsidR="004D1724" w:rsidRPr="00087483" w:rsidRDefault="004D1724" w:rsidP="0062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087483">
              <w:rPr>
                <w:sz w:val="24"/>
                <w:szCs w:val="24"/>
              </w:rPr>
              <w:t>фотоматериал</w:t>
            </w:r>
            <w:r w:rsidR="00C23479" w:rsidRPr="00087483">
              <w:rPr>
                <w:sz w:val="24"/>
                <w:szCs w:val="24"/>
              </w:rPr>
              <w:t>ы, инструкции по ТБ и ПБ.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C16D" w14:textId="77777777" w:rsidR="004D1724" w:rsidRPr="00087483" w:rsidRDefault="00013800" w:rsidP="00624F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диалог, устный опрос, анализ, обобщение</w:t>
            </w:r>
          </w:p>
        </w:tc>
      </w:tr>
      <w:tr w:rsidR="00C23479" w:rsidRPr="00087483" w14:paraId="1FEA5310" w14:textId="77777777" w:rsidTr="004C1A8F">
        <w:trPr>
          <w:cantSplit/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EC0" w14:textId="77777777" w:rsidR="00C23479" w:rsidRPr="00087483" w:rsidRDefault="00C23479" w:rsidP="00624F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87C" w14:textId="77777777" w:rsidR="00C23479" w:rsidRPr="00087483" w:rsidRDefault="003F5335" w:rsidP="00624F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087483">
              <w:rPr>
                <w:b/>
                <w:iCs/>
                <w:color w:val="000000"/>
                <w:sz w:val="24"/>
                <w:szCs w:val="24"/>
              </w:rPr>
              <w:t>Игровые комплексы различных видов для развития сценического внимания и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057C" w14:textId="411A65E5" w:rsidR="00A1404D" w:rsidRPr="00087483" w:rsidRDefault="00A1404D" w:rsidP="00087483">
            <w:pPr>
              <w:ind w:left="-65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«Кто во что одет?», «Эстафета», «Знакомство», «Что изменилось»</w:t>
            </w:r>
            <w:r w:rsidR="003300B5" w:rsidRPr="00087483">
              <w:rPr>
                <w:sz w:val="24"/>
                <w:szCs w:val="24"/>
              </w:rPr>
              <w:t>, музыкальная игра «Повторяй за мной»</w:t>
            </w:r>
            <w:r w:rsidR="001B4C0B" w:rsidRPr="00087483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3BD8" w14:textId="77777777" w:rsidR="00C23479" w:rsidRPr="00087483" w:rsidRDefault="005E2845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учебное занятие,</w:t>
            </w:r>
          </w:p>
          <w:p w14:paraId="3F99801F" w14:textId="77777777" w:rsidR="005E2845" w:rsidRPr="00087483" w:rsidRDefault="005E2845" w:rsidP="005E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занятие-игра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701" w14:textId="77777777" w:rsidR="00C23479" w:rsidRPr="00087483" w:rsidRDefault="00C23479" w:rsidP="00624F4A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4B14E816" w14:textId="77777777" w:rsidR="00C23479" w:rsidRPr="00087483" w:rsidRDefault="00924C54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объяснительно - иллюстративный</w:t>
            </w:r>
            <w:r w:rsidR="00A1404D" w:rsidRPr="00087483">
              <w:rPr>
                <w:sz w:val="24"/>
                <w:szCs w:val="24"/>
              </w:rPr>
              <w:t>, репродуктивный, игровой.</w:t>
            </w:r>
          </w:p>
          <w:p w14:paraId="7C185E3E" w14:textId="77777777" w:rsidR="00C23479" w:rsidRPr="00087483" w:rsidRDefault="00C23479" w:rsidP="00624F4A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4DE470F3" w14:textId="77777777" w:rsidR="00C23479" w:rsidRPr="00087483" w:rsidRDefault="0005428C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</w:t>
            </w:r>
            <w:r w:rsidR="00C23479" w:rsidRPr="00087483">
              <w:rPr>
                <w:sz w:val="24"/>
                <w:szCs w:val="24"/>
              </w:rPr>
              <w:t xml:space="preserve"> технология, </w:t>
            </w:r>
            <w:r w:rsidR="0044655B" w:rsidRPr="00087483">
              <w:rPr>
                <w:sz w:val="24"/>
                <w:szCs w:val="24"/>
              </w:rPr>
              <w:t>здоровье</w:t>
            </w:r>
            <w:r w:rsidR="005E2845" w:rsidRPr="00087483">
              <w:rPr>
                <w:sz w:val="24"/>
                <w:szCs w:val="24"/>
              </w:rPr>
              <w:t xml:space="preserve"> </w:t>
            </w:r>
            <w:r w:rsidRPr="00087483">
              <w:rPr>
                <w:sz w:val="24"/>
                <w:szCs w:val="24"/>
              </w:rPr>
              <w:t>сберегающая, игровая</w:t>
            </w:r>
            <w:r w:rsidR="00D873EA" w:rsidRPr="00087483">
              <w:rPr>
                <w:sz w:val="24"/>
                <w:szCs w:val="24"/>
              </w:rPr>
              <w:t xml:space="preserve">, </w:t>
            </w:r>
            <w:r w:rsidR="00C23479" w:rsidRPr="00087483">
              <w:rPr>
                <w:sz w:val="24"/>
                <w:szCs w:val="24"/>
              </w:rPr>
              <w:t>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0101" w14:textId="77777777" w:rsidR="00C23479" w:rsidRPr="00087483" w:rsidRDefault="00827CBC" w:rsidP="00A1404D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м</w:t>
            </w:r>
            <w:r w:rsidR="00C23479" w:rsidRPr="00087483">
              <w:rPr>
                <w:sz w:val="24"/>
                <w:szCs w:val="24"/>
              </w:rPr>
              <w:t>узыкаль</w:t>
            </w:r>
            <w:r w:rsidR="00A1404D" w:rsidRPr="00087483">
              <w:rPr>
                <w:sz w:val="24"/>
                <w:szCs w:val="24"/>
              </w:rPr>
              <w:t>ное сопровождение, игровой реквизит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5E54" w14:textId="77777777" w:rsidR="00C23479" w:rsidRPr="00087483" w:rsidRDefault="00013800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упражнения, оценка, анализ</w:t>
            </w:r>
          </w:p>
          <w:p w14:paraId="5B74839F" w14:textId="77777777" w:rsidR="00C23479" w:rsidRPr="00087483" w:rsidRDefault="00013800" w:rsidP="00624F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беседа</w:t>
            </w:r>
          </w:p>
        </w:tc>
      </w:tr>
      <w:tr w:rsidR="00C23479" w:rsidRPr="00087483" w14:paraId="75BFDD27" w14:textId="77777777" w:rsidTr="004C1A8F">
        <w:trPr>
          <w:cantSplit/>
          <w:trHeight w:val="1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60A7" w14:textId="77777777" w:rsidR="00C23479" w:rsidRPr="00087483" w:rsidRDefault="00C23479" w:rsidP="00624F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0B0" w14:textId="77777777" w:rsidR="00C23479" w:rsidRPr="00087483" w:rsidRDefault="00A1404D" w:rsidP="00624F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Игровые комплексы для снятия мышечного и эмоционального напряжения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59E4" w14:textId="77777777" w:rsidR="00C23479" w:rsidRPr="00087483" w:rsidRDefault="00827CBC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и</w:t>
            </w:r>
            <w:r w:rsidR="003300B5" w:rsidRPr="00087483">
              <w:rPr>
                <w:sz w:val="24"/>
                <w:szCs w:val="24"/>
              </w:rPr>
              <w:t xml:space="preserve">гровое задание «Пальма», </w:t>
            </w:r>
            <w:r w:rsidR="001B4C0B" w:rsidRPr="00087483">
              <w:rPr>
                <w:sz w:val="24"/>
                <w:szCs w:val="24"/>
              </w:rPr>
              <w:t>«Кучер», «Кактус и ива», «Море», «Лес»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6462" w14:textId="77777777" w:rsidR="00C23479" w:rsidRPr="00087483" w:rsidRDefault="005E2845" w:rsidP="005E2845">
            <w:pPr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учебное занятие</w:t>
            </w:r>
            <w:r w:rsidR="001B4C0B" w:rsidRPr="00087483">
              <w:rPr>
                <w:sz w:val="24"/>
                <w:szCs w:val="24"/>
              </w:rPr>
              <w:t>, занятие 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D44D" w14:textId="77777777" w:rsidR="0044655B" w:rsidRPr="00087483" w:rsidRDefault="0044655B" w:rsidP="00624F4A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4EB05980" w14:textId="77777777" w:rsidR="001B4C0B" w:rsidRPr="00087483" w:rsidRDefault="00924C54" w:rsidP="001B4C0B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объяснительно – иллюстративный,</w:t>
            </w:r>
            <w:r w:rsidR="001B4C0B" w:rsidRPr="00087483">
              <w:rPr>
                <w:sz w:val="24"/>
                <w:szCs w:val="24"/>
              </w:rPr>
              <w:t xml:space="preserve"> репродуктивный, игровой.</w:t>
            </w:r>
          </w:p>
          <w:p w14:paraId="5E6660EF" w14:textId="77777777" w:rsidR="0044655B" w:rsidRPr="00087483" w:rsidRDefault="0044655B" w:rsidP="00624F4A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0B39EBF0" w14:textId="2CC3E6AC" w:rsidR="00C23479" w:rsidRPr="00087483" w:rsidRDefault="0005428C" w:rsidP="00087483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 технология</w:t>
            </w:r>
            <w:r w:rsidR="0044655B" w:rsidRPr="00087483">
              <w:rPr>
                <w:sz w:val="24"/>
                <w:szCs w:val="24"/>
              </w:rPr>
              <w:t>, здоровье</w:t>
            </w:r>
            <w:r w:rsidR="005E2845" w:rsidRPr="00087483">
              <w:rPr>
                <w:sz w:val="24"/>
                <w:szCs w:val="24"/>
              </w:rPr>
              <w:t xml:space="preserve"> </w:t>
            </w:r>
            <w:r w:rsidRPr="00087483">
              <w:rPr>
                <w:sz w:val="24"/>
                <w:szCs w:val="24"/>
              </w:rPr>
              <w:t>сберегающая</w:t>
            </w:r>
            <w:r w:rsidR="0044655B" w:rsidRPr="00087483">
              <w:rPr>
                <w:sz w:val="24"/>
                <w:szCs w:val="24"/>
              </w:rPr>
              <w:t>, и</w:t>
            </w:r>
            <w:r w:rsidRPr="00087483">
              <w:rPr>
                <w:sz w:val="24"/>
                <w:szCs w:val="24"/>
              </w:rPr>
              <w:t>гровая</w:t>
            </w:r>
            <w:r w:rsidR="00D873EA" w:rsidRPr="00087483">
              <w:rPr>
                <w:sz w:val="24"/>
                <w:szCs w:val="24"/>
              </w:rPr>
              <w:t>, «творческая мастерская», 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1008" w14:textId="77777777" w:rsidR="00C23479" w:rsidRPr="00087483" w:rsidRDefault="00827CBC" w:rsidP="00624F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м</w:t>
            </w:r>
            <w:r w:rsidR="001B4C0B" w:rsidRPr="00087483">
              <w:rPr>
                <w:sz w:val="24"/>
                <w:szCs w:val="24"/>
              </w:rPr>
              <w:t>узыкальное сопровождение, игровой реквизит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570" w14:textId="77777777" w:rsidR="00C23479" w:rsidRPr="00087483" w:rsidRDefault="00013800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упражнения, оценка, анализ</w:t>
            </w:r>
          </w:p>
          <w:p w14:paraId="09FACE0F" w14:textId="77777777" w:rsidR="00C23479" w:rsidRPr="00087483" w:rsidRDefault="00013800" w:rsidP="00624F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беседа</w:t>
            </w:r>
          </w:p>
        </w:tc>
      </w:tr>
      <w:tr w:rsidR="00C23479" w:rsidRPr="00087483" w14:paraId="037E13A2" w14:textId="77777777" w:rsidTr="004C1A8F">
        <w:trPr>
          <w:cantSplit/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AE1" w14:textId="4076D379" w:rsidR="00C23479" w:rsidRPr="00087483" w:rsidRDefault="004C1A8F" w:rsidP="00624F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D67" w14:textId="77777777" w:rsidR="00C23479" w:rsidRPr="00087483" w:rsidRDefault="002E5D00" w:rsidP="00624F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  <w:r w:rsidRPr="00087483">
              <w:rPr>
                <w:b/>
                <w:iCs/>
                <w:color w:val="000000"/>
                <w:spacing w:val="1"/>
                <w:sz w:val="24"/>
                <w:szCs w:val="24"/>
              </w:rPr>
              <w:t>Сюжетно – ролевые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CB7" w14:textId="77777777" w:rsidR="00C23479" w:rsidRPr="00087483" w:rsidRDefault="00827CBC" w:rsidP="002E5D0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483">
              <w:rPr>
                <w:rFonts w:ascii="Times New Roman" w:hAnsi="Times New Roman"/>
                <w:sz w:val="24"/>
                <w:szCs w:val="24"/>
              </w:rPr>
              <w:t>о</w:t>
            </w:r>
            <w:r w:rsidR="000957AA" w:rsidRPr="00087483">
              <w:rPr>
                <w:rFonts w:ascii="Times New Roman" w:hAnsi="Times New Roman"/>
                <w:sz w:val="24"/>
                <w:szCs w:val="24"/>
              </w:rPr>
              <w:t>быгрывание игровых ситуаций, предлагаемых обстоятельств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071" w14:textId="77777777" w:rsidR="00C23479" w:rsidRPr="00087483" w:rsidRDefault="005E2845" w:rsidP="005E2845">
            <w:pPr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учебное занятие</w:t>
            </w:r>
            <w:r w:rsidR="000957AA" w:rsidRPr="00087483">
              <w:rPr>
                <w:sz w:val="24"/>
                <w:szCs w:val="24"/>
              </w:rPr>
              <w:t>, 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18C" w14:textId="77777777" w:rsidR="00924C54" w:rsidRPr="00087483" w:rsidRDefault="00CA2703" w:rsidP="000957AA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 xml:space="preserve"> </w:t>
            </w:r>
            <w:r w:rsidR="000957AA"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3170412D" w14:textId="77777777" w:rsidR="000957AA" w:rsidRPr="00087483" w:rsidRDefault="00924C54" w:rsidP="000957AA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объяснительно - иллюстративный</w:t>
            </w:r>
            <w:r w:rsidR="000957AA" w:rsidRPr="00087483">
              <w:rPr>
                <w:sz w:val="24"/>
                <w:szCs w:val="24"/>
              </w:rPr>
              <w:t xml:space="preserve"> репродуктивный, игровой.</w:t>
            </w:r>
          </w:p>
          <w:p w14:paraId="3A81229B" w14:textId="77777777" w:rsidR="000957AA" w:rsidRPr="00087483" w:rsidRDefault="000957AA" w:rsidP="000957AA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74252AAD" w14:textId="26B0EB3D" w:rsidR="004C1A8F" w:rsidRPr="00087483" w:rsidRDefault="0005428C" w:rsidP="00087483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 технология</w:t>
            </w:r>
            <w:r w:rsidR="000957AA" w:rsidRPr="00087483">
              <w:rPr>
                <w:sz w:val="24"/>
                <w:szCs w:val="24"/>
              </w:rPr>
              <w:t xml:space="preserve">, здоровье </w:t>
            </w:r>
            <w:r w:rsidRPr="00087483">
              <w:rPr>
                <w:sz w:val="24"/>
                <w:szCs w:val="24"/>
              </w:rPr>
              <w:t>сберегающая</w:t>
            </w:r>
            <w:r w:rsidR="000957AA" w:rsidRPr="00087483">
              <w:rPr>
                <w:sz w:val="24"/>
                <w:szCs w:val="24"/>
              </w:rPr>
              <w:t>, и</w:t>
            </w:r>
            <w:r w:rsidRPr="00087483">
              <w:rPr>
                <w:sz w:val="24"/>
                <w:szCs w:val="24"/>
              </w:rPr>
              <w:t>гровая</w:t>
            </w:r>
            <w:r w:rsidR="00701D7D" w:rsidRPr="00087483">
              <w:rPr>
                <w:sz w:val="24"/>
                <w:szCs w:val="24"/>
              </w:rPr>
              <w:t>, «творческая мастерская», 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340" w14:textId="77777777" w:rsidR="00C23479" w:rsidRPr="00087483" w:rsidRDefault="00827CBC" w:rsidP="00624F4A">
            <w:pPr>
              <w:rPr>
                <w:b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м</w:t>
            </w:r>
            <w:r w:rsidR="000957AA" w:rsidRPr="00087483">
              <w:rPr>
                <w:sz w:val="24"/>
                <w:szCs w:val="24"/>
              </w:rPr>
              <w:t>узыкальное сопровождение, игровой реквизит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760" w14:textId="77777777" w:rsidR="00C23479" w:rsidRPr="00087483" w:rsidRDefault="00013800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упражнения, оценка, анализ</w:t>
            </w:r>
          </w:p>
          <w:p w14:paraId="1D98A1A6" w14:textId="77777777" w:rsidR="00C23479" w:rsidRPr="00087483" w:rsidRDefault="00013800" w:rsidP="00624F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беседа</w:t>
            </w:r>
          </w:p>
        </w:tc>
      </w:tr>
      <w:tr w:rsidR="00C23479" w:rsidRPr="00087483" w14:paraId="0994CDAD" w14:textId="77777777" w:rsidTr="004C1A8F">
        <w:trPr>
          <w:cantSplit/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C69D" w14:textId="70BA5A01" w:rsidR="00C23479" w:rsidRPr="00087483" w:rsidRDefault="004C1A8F" w:rsidP="00624F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A26" w14:textId="77777777" w:rsidR="00C23479" w:rsidRPr="00087483" w:rsidRDefault="000957AA" w:rsidP="00624F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Комплекс физических упражнений на развитие речевого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A0C" w14:textId="77777777" w:rsidR="00C23479" w:rsidRPr="00087483" w:rsidRDefault="00827CBC" w:rsidP="000957A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и</w:t>
            </w:r>
            <w:r w:rsidR="000957AA" w:rsidRPr="00087483">
              <w:rPr>
                <w:sz w:val="24"/>
                <w:szCs w:val="24"/>
              </w:rPr>
              <w:t>гра со свечой, «Чтобы правильно звучать – надо правильно дышать</w:t>
            </w:r>
            <w:proofErr w:type="gramStart"/>
            <w:r w:rsidR="000957AA" w:rsidRPr="00087483">
              <w:rPr>
                <w:sz w:val="24"/>
                <w:szCs w:val="24"/>
              </w:rPr>
              <w:t>»,  «</w:t>
            </w:r>
            <w:proofErr w:type="spellStart"/>
            <w:proofErr w:type="gramEnd"/>
            <w:r w:rsidR="000957AA" w:rsidRPr="00087483">
              <w:rPr>
                <w:sz w:val="24"/>
                <w:szCs w:val="24"/>
              </w:rPr>
              <w:t>Тра</w:t>
            </w:r>
            <w:proofErr w:type="spellEnd"/>
            <w:r w:rsidR="000957AA" w:rsidRPr="00087483">
              <w:rPr>
                <w:sz w:val="24"/>
                <w:szCs w:val="24"/>
              </w:rPr>
              <w:t xml:space="preserve"> – та – та, </w:t>
            </w:r>
            <w:proofErr w:type="spellStart"/>
            <w:r w:rsidR="000957AA" w:rsidRPr="00087483">
              <w:rPr>
                <w:sz w:val="24"/>
                <w:szCs w:val="24"/>
              </w:rPr>
              <w:t>тра</w:t>
            </w:r>
            <w:proofErr w:type="spellEnd"/>
            <w:r w:rsidR="000957AA" w:rsidRPr="00087483">
              <w:rPr>
                <w:sz w:val="24"/>
                <w:szCs w:val="24"/>
              </w:rPr>
              <w:t xml:space="preserve"> – та – та – держим мышцы живота»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AD2" w14:textId="77777777" w:rsidR="00C23479" w:rsidRPr="00087483" w:rsidRDefault="005E2845" w:rsidP="005E2845">
            <w:pPr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9AC" w14:textId="77777777" w:rsidR="0044655B" w:rsidRPr="00087483" w:rsidRDefault="0044655B" w:rsidP="00624F4A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025F5E18" w14:textId="77777777" w:rsidR="0044655B" w:rsidRPr="00087483" w:rsidRDefault="00924C54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объяснительно - иллюстративный</w:t>
            </w:r>
            <w:r w:rsidR="000957AA" w:rsidRPr="00087483">
              <w:rPr>
                <w:sz w:val="24"/>
                <w:szCs w:val="24"/>
              </w:rPr>
              <w:t>, репродуктивный</w:t>
            </w:r>
          </w:p>
          <w:p w14:paraId="1FA973B2" w14:textId="77777777" w:rsidR="0044655B" w:rsidRPr="00087483" w:rsidRDefault="0044655B" w:rsidP="00624F4A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42C83740" w14:textId="77777777" w:rsidR="00C23479" w:rsidRPr="00087483" w:rsidRDefault="0005428C" w:rsidP="000957A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 технология</w:t>
            </w:r>
            <w:r w:rsidR="0044655B" w:rsidRPr="00087483">
              <w:rPr>
                <w:sz w:val="24"/>
                <w:szCs w:val="24"/>
              </w:rPr>
              <w:t>, здоровье</w:t>
            </w:r>
            <w:r w:rsidR="005E2845" w:rsidRPr="00087483">
              <w:rPr>
                <w:sz w:val="24"/>
                <w:szCs w:val="24"/>
              </w:rPr>
              <w:t xml:space="preserve"> </w:t>
            </w:r>
            <w:r w:rsidRPr="00087483">
              <w:rPr>
                <w:sz w:val="24"/>
                <w:szCs w:val="24"/>
              </w:rPr>
              <w:t>сберегающая</w:t>
            </w:r>
            <w:r w:rsidR="00701D7D" w:rsidRPr="00087483">
              <w:rPr>
                <w:sz w:val="24"/>
                <w:szCs w:val="24"/>
              </w:rPr>
              <w:t>,</w:t>
            </w:r>
            <w:r w:rsidR="0044655B" w:rsidRPr="00087483">
              <w:rPr>
                <w:sz w:val="24"/>
                <w:szCs w:val="24"/>
              </w:rPr>
              <w:t xml:space="preserve"> </w:t>
            </w:r>
            <w:r w:rsidR="00701D7D" w:rsidRPr="00087483">
              <w:rPr>
                <w:sz w:val="24"/>
                <w:szCs w:val="24"/>
              </w:rPr>
              <w:t>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CF3" w14:textId="77777777" w:rsidR="00C23479" w:rsidRPr="00087483" w:rsidRDefault="00827CBC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с</w:t>
            </w:r>
            <w:r w:rsidR="000957AA" w:rsidRPr="00087483">
              <w:rPr>
                <w:sz w:val="24"/>
                <w:szCs w:val="24"/>
              </w:rPr>
              <w:t>пециальная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2EF" w14:textId="77777777" w:rsidR="00C23479" w:rsidRPr="00087483" w:rsidRDefault="00013800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упражнения, оценка, анализ</w:t>
            </w:r>
          </w:p>
          <w:p w14:paraId="78DE7754" w14:textId="77777777" w:rsidR="00C23479" w:rsidRPr="00087483" w:rsidRDefault="00013800" w:rsidP="00624F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беседа</w:t>
            </w:r>
          </w:p>
        </w:tc>
      </w:tr>
      <w:tr w:rsidR="00C23479" w:rsidRPr="00087483" w14:paraId="78D17FC0" w14:textId="77777777" w:rsidTr="004C1A8F">
        <w:trPr>
          <w:cantSplit/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893" w14:textId="1CE3205C" w:rsidR="00C23479" w:rsidRPr="00087483" w:rsidRDefault="004C1A8F" w:rsidP="00624F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81F" w14:textId="77777777" w:rsidR="00C23479" w:rsidRPr="00087483" w:rsidRDefault="000957AA" w:rsidP="00624F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Комплекс артикуляционных гимнастик для развития речевого аппарата»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324" w14:textId="77777777" w:rsidR="00C23479" w:rsidRPr="00087483" w:rsidRDefault="00827CBC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и</w:t>
            </w:r>
            <w:r w:rsidR="000957AA" w:rsidRPr="00087483">
              <w:rPr>
                <w:sz w:val="24"/>
                <w:szCs w:val="24"/>
              </w:rPr>
              <w:t>гры и упражнения на свободу звучания, разучивание и воспроизведение скороговорок, считалок, тренирующих дыхание.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32" w14:textId="77777777" w:rsidR="00C23479" w:rsidRPr="00087483" w:rsidRDefault="005E2845" w:rsidP="005E2845">
            <w:pPr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6C6" w14:textId="77777777" w:rsidR="00924C54" w:rsidRPr="00087483" w:rsidRDefault="000957AA" w:rsidP="000957AA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6C5EC93E" w14:textId="77777777" w:rsidR="000957AA" w:rsidRPr="00087483" w:rsidRDefault="00924C54" w:rsidP="000957AA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объяснительно - иллюстративный</w:t>
            </w:r>
            <w:r w:rsidR="000957AA" w:rsidRPr="00087483">
              <w:rPr>
                <w:sz w:val="24"/>
                <w:szCs w:val="24"/>
              </w:rPr>
              <w:t>, репродуктивный</w:t>
            </w:r>
          </w:p>
          <w:p w14:paraId="0B5B3C06" w14:textId="77777777" w:rsidR="000957AA" w:rsidRPr="00087483" w:rsidRDefault="000957AA" w:rsidP="000957AA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461A6641" w14:textId="77777777" w:rsidR="00C23479" w:rsidRPr="00087483" w:rsidRDefault="000957AA" w:rsidP="000957A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 технология, здоровье сберегающая</w:t>
            </w:r>
            <w:r w:rsidR="00701D7D" w:rsidRPr="00087483">
              <w:rPr>
                <w:sz w:val="24"/>
                <w:szCs w:val="24"/>
              </w:rPr>
              <w:t>, 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EAA" w14:textId="77777777" w:rsidR="00C23479" w:rsidRPr="00087483" w:rsidRDefault="00827CBC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с</w:t>
            </w:r>
            <w:r w:rsidR="000957AA" w:rsidRPr="00087483">
              <w:rPr>
                <w:sz w:val="24"/>
                <w:szCs w:val="24"/>
              </w:rPr>
              <w:t>пециальная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4E7" w14:textId="77777777" w:rsidR="00C23479" w:rsidRPr="00087483" w:rsidRDefault="00013800" w:rsidP="00624F4A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упражнения, оценка, анализ</w:t>
            </w:r>
          </w:p>
          <w:p w14:paraId="17F6F995" w14:textId="77777777" w:rsidR="00C23479" w:rsidRPr="00087483" w:rsidRDefault="00013800" w:rsidP="00624F4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беседа</w:t>
            </w:r>
          </w:p>
        </w:tc>
      </w:tr>
      <w:tr w:rsidR="00CD4A85" w:rsidRPr="00087483" w14:paraId="7CF45079" w14:textId="77777777" w:rsidTr="004C1A8F">
        <w:trPr>
          <w:cantSplit/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473E" w14:textId="43C03CE0" w:rsidR="00CD4A85" w:rsidRPr="00087483" w:rsidRDefault="00CD4A85" w:rsidP="00CD4A8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C08" w14:textId="1AB371E2" w:rsidR="00CD4A85" w:rsidRPr="00087483" w:rsidRDefault="00CD4A85" w:rsidP="00CD4A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Организационно массовая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5D3" w14:textId="64CB96B9" w:rsidR="00CD4A85" w:rsidRPr="00087483" w:rsidRDefault="00CD4A85" w:rsidP="00CD4A85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 xml:space="preserve">школьные </w:t>
            </w:r>
            <w:proofErr w:type="gramStart"/>
            <w:r w:rsidRPr="00087483">
              <w:rPr>
                <w:sz w:val="24"/>
                <w:szCs w:val="24"/>
              </w:rPr>
              <w:t>мероприятия</w:t>
            </w:r>
            <w:r w:rsidR="00B059F2" w:rsidRPr="00087483">
              <w:rPr>
                <w:sz w:val="24"/>
                <w:szCs w:val="24"/>
              </w:rPr>
              <w:t>,</w:t>
            </w:r>
            <w:r w:rsidRPr="00087483">
              <w:rPr>
                <w:sz w:val="24"/>
                <w:szCs w:val="24"/>
              </w:rPr>
              <w:t xml:space="preserve">  конкурс</w:t>
            </w:r>
            <w:r w:rsidR="00B059F2" w:rsidRPr="00087483">
              <w:rPr>
                <w:sz w:val="24"/>
                <w:szCs w:val="24"/>
              </w:rPr>
              <w:t>ы</w:t>
            </w:r>
            <w:proofErr w:type="gramEnd"/>
            <w:r w:rsidRPr="00087483">
              <w:rPr>
                <w:sz w:val="24"/>
                <w:szCs w:val="24"/>
              </w:rPr>
              <w:t xml:space="preserve"> чтецов художественного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E1B" w14:textId="5EB2B265" w:rsidR="00CD4A85" w:rsidRPr="00087483" w:rsidRDefault="00983A82" w:rsidP="00CD4A85">
            <w:pPr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Фестиваль -конкурс, показ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0A4" w14:textId="77777777" w:rsidR="00CD4A85" w:rsidRPr="00087483" w:rsidRDefault="00CD4A85" w:rsidP="00CD4A85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17440DA6" w14:textId="2B896228" w:rsidR="00CD4A85" w:rsidRPr="00087483" w:rsidRDefault="00CD4A85" w:rsidP="00CD4A85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репродуктивный</w:t>
            </w:r>
          </w:p>
          <w:p w14:paraId="28CC6A61" w14:textId="77777777" w:rsidR="00CD4A85" w:rsidRPr="00087483" w:rsidRDefault="00CD4A85" w:rsidP="00CD4A85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192BBC1B" w14:textId="4519D33F" w:rsidR="00CD4A85" w:rsidRPr="00087483" w:rsidRDefault="00CD4A85" w:rsidP="00CD4A85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 технология, здоровье сберегающая, 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76C" w14:textId="122913C0" w:rsidR="00CD4A85" w:rsidRPr="00087483" w:rsidRDefault="00983A82" w:rsidP="00983A82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Тексты литературных произведений</w:t>
            </w:r>
            <w:r w:rsidR="00DA0889" w:rsidRPr="00087483">
              <w:rPr>
                <w:sz w:val="24"/>
                <w:szCs w:val="24"/>
              </w:rPr>
              <w:t>. Сценарий спектакля. декорации, костюмы, реквизит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6C3E" w14:textId="0687290E" w:rsidR="00CD4A85" w:rsidRPr="00087483" w:rsidRDefault="00CD4A85" w:rsidP="00CD4A85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оценка, анализ</w:t>
            </w:r>
          </w:p>
        </w:tc>
      </w:tr>
      <w:tr w:rsidR="00DA0889" w:rsidRPr="00087483" w14:paraId="33BBD33C" w14:textId="77777777" w:rsidTr="004C1A8F">
        <w:trPr>
          <w:cantSplit/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F38" w14:textId="47A364B6" w:rsidR="00DA0889" w:rsidRPr="00087483" w:rsidRDefault="00DA0889" w:rsidP="00DA08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E26" w14:textId="6C7881B3" w:rsidR="00DA0889" w:rsidRPr="00087483" w:rsidRDefault="00DA0889" w:rsidP="00DA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Творческие этюды, постановочная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35F" w14:textId="53C1E37A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 xml:space="preserve">этюды с воспроизведением вымышленных ситуаций. Постановка спектакля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CDC" w14:textId="4C5E4B00" w:rsidR="00DA0889" w:rsidRPr="00087483" w:rsidRDefault="00DA0889" w:rsidP="00DA0889">
            <w:pPr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249" w14:textId="77777777" w:rsidR="00DA0889" w:rsidRPr="00087483" w:rsidRDefault="00DA0889" w:rsidP="00DA0889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1202EB85" w14:textId="2EA3CD77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игровой, объяснительно - иллюстративный, репродуктивный</w:t>
            </w:r>
          </w:p>
          <w:p w14:paraId="15120E5B" w14:textId="77777777" w:rsidR="00DA0889" w:rsidRPr="00087483" w:rsidRDefault="00DA0889" w:rsidP="00DA0889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7347380F" w14:textId="70BD8602" w:rsidR="00DA0889" w:rsidRPr="00087483" w:rsidRDefault="00DA0889" w:rsidP="00DA0889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 технология, здоровье сберегающая, 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646" w14:textId="46B0207B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F5F" w14:textId="77777777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упражнения, оценка, анализ</w:t>
            </w:r>
          </w:p>
          <w:p w14:paraId="0FB1D16C" w14:textId="0BF2C50B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беседа</w:t>
            </w:r>
          </w:p>
        </w:tc>
      </w:tr>
      <w:tr w:rsidR="00DA0889" w:rsidRPr="00087483" w14:paraId="203279A6" w14:textId="77777777" w:rsidTr="004C1A8F">
        <w:trPr>
          <w:cantSplit/>
          <w:trHeight w:val="1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28D" w14:textId="214F7C87" w:rsidR="00DA0889" w:rsidRPr="00087483" w:rsidRDefault="00DA0889" w:rsidP="00DA08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0FA" w14:textId="77777777" w:rsidR="00DA0889" w:rsidRPr="00087483" w:rsidRDefault="00DA0889" w:rsidP="00DA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B24" w14:textId="77777777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BE4" w14:textId="77777777" w:rsidR="00DA0889" w:rsidRPr="00087483" w:rsidRDefault="00DA0889" w:rsidP="00DA0889">
            <w:pPr>
              <w:jc w:val="center"/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Этюд, мини - спектакль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E4F" w14:textId="77777777" w:rsidR="00DA0889" w:rsidRPr="00087483" w:rsidRDefault="00DA0889" w:rsidP="00DA0889">
            <w:pPr>
              <w:rPr>
                <w:rFonts w:eastAsia="Helvetica"/>
                <w:b/>
                <w:sz w:val="24"/>
                <w:szCs w:val="24"/>
              </w:rPr>
            </w:pPr>
            <w:r w:rsidRPr="00087483">
              <w:rPr>
                <w:rFonts w:eastAsia="Helvetica"/>
                <w:b/>
                <w:sz w:val="24"/>
                <w:szCs w:val="24"/>
              </w:rPr>
              <w:t>методы:</w:t>
            </w:r>
          </w:p>
          <w:p w14:paraId="7C017DA6" w14:textId="77777777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репродуктивный,</w:t>
            </w:r>
          </w:p>
          <w:p w14:paraId="603E3A5F" w14:textId="77777777" w:rsidR="00DA0889" w:rsidRPr="00087483" w:rsidRDefault="00DA0889" w:rsidP="00DA0889">
            <w:pPr>
              <w:rPr>
                <w:b/>
                <w:sz w:val="24"/>
                <w:szCs w:val="24"/>
              </w:rPr>
            </w:pPr>
            <w:r w:rsidRPr="00087483">
              <w:rPr>
                <w:b/>
                <w:sz w:val="24"/>
                <w:szCs w:val="24"/>
              </w:rPr>
              <w:t>технологии:</w:t>
            </w:r>
          </w:p>
          <w:p w14:paraId="4E522C19" w14:textId="77777777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групповая технология, здоровье сберегающая игровая, технология формирующего оценивания результата.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FE7" w14:textId="77777777" w:rsidR="00DA0889" w:rsidRPr="00087483" w:rsidRDefault="00DA0889" w:rsidP="00DA0889">
            <w:pPr>
              <w:rPr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музыкальный ряд,</w:t>
            </w:r>
          </w:p>
          <w:p w14:paraId="63075C12" w14:textId="77777777" w:rsidR="00DA0889" w:rsidRPr="00087483" w:rsidRDefault="00DA0889" w:rsidP="00DA0889">
            <w:pPr>
              <w:rPr>
                <w:b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игровая атрибутика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F7F" w14:textId="3649A94D" w:rsidR="00DA0889" w:rsidRPr="00087483" w:rsidRDefault="00DA0889" w:rsidP="00DA0889">
            <w:pPr>
              <w:rPr>
                <w:color w:val="FF0000"/>
                <w:sz w:val="24"/>
                <w:szCs w:val="24"/>
              </w:rPr>
            </w:pPr>
            <w:r w:rsidRPr="00087483">
              <w:rPr>
                <w:sz w:val="24"/>
                <w:szCs w:val="24"/>
              </w:rPr>
              <w:t>упражнения, оценка</w:t>
            </w:r>
          </w:p>
          <w:p w14:paraId="134D86A1" w14:textId="587014CB" w:rsidR="00DA0889" w:rsidRPr="00087483" w:rsidRDefault="00DA0889" w:rsidP="00DA088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14:paraId="613108F1" w14:textId="77777777" w:rsidR="00CA27D3" w:rsidRDefault="00CA27D3" w:rsidP="005073E4">
      <w:pPr>
        <w:spacing w:line="276" w:lineRule="auto"/>
        <w:jc w:val="both"/>
        <w:rPr>
          <w:b/>
          <w:sz w:val="24"/>
          <w:szCs w:val="24"/>
        </w:rPr>
      </w:pPr>
    </w:p>
    <w:p w14:paraId="6C3D5461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7DB098C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790A0085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FC2E528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213E7349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73D987EA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7B401863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64F47BE2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124178ED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74C8DE2E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590092DB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60EB70D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7D9118E1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4274618E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05CF5B22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7EE7D2F5" w14:textId="77777777" w:rsidR="00087483" w:rsidRDefault="00087483" w:rsidP="005073E4">
      <w:pPr>
        <w:spacing w:line="276" w:lineRule="auto"/>
        <w:jc w:val="both"/>
        <w:rPr>
          <w:b/>
          <w:sz w:val="24"/>
          <w:szCs w:val="24"/>
        </w:rPr>
      </w:pPr>
    </w:p>
    <w:p w14:paraId="1E94F645" w14:textId="77777777" w:rsidR="00087483" w:rsidRPr="00087483" w:rsidRDefault="00087483" w:rsidP="005073E4">
      <w:pPr>
        <w:spacing w:line="276" w:lineRule="auto"/>
        <w:jc w:val="both"/>
        <w:rPr>
          <w:sz w:val="24"/>
          <w:szCs w:val="24"/>
        </w:rPr>
        <w:sectPr w:rsidR="00087483" w:rsidRPr="00087483" w:rsidSect="005B3A21">
          <w:pgSz w:w="16838" w:h="11906" w:orient="landscape"/>
          <w:pgMar w:top="1134" w:right="1134" w:bottom="1134" w:left="1134" w:header="709" w:footer="709" w:gutter="0"/>
          <w:cols w:space="720"/>
          <w:docGrid w:linePitch="272"/>
        </w:sectPr>
      </w:pPr>
    </w:p>
    <w:p w14:paraId="3130F6EB" w14:textId="3B4AFD51" w:rsidR="005073E4" w:rsidRPr="00087483" w:rsidRDefault="00570F3E" w:rsidP="00087483">
      <w:pPr>
        <w:pStyle w:val="af1"/>
        <w:numPr>
          <w:ilvl w:val="0"/>
          <w:numId w:val="20"/>
        </w:numPr>
        <w:spacing w:line="276" w:lineRule="auto"/>
        <w:jc w:val="center"/>
        <w:rPr>
          <w:b/>
          <w:sz w:val="24"/>
          <w:szCs w:val="24"/>
        </w:rPr>
      </w:pPr>
      <w:r w:rsidRPr="00087483">
        <w:rPr>
          <w:b/>
          <w:sz w:val="24"/>
          <w:szCs w:val="24"/>
        </w:rPr>
        <w:lastRenderedPageBreak/>
        <w:t>Учебно-методическое обеспечение программы</w:t>
      </w:r>
    </w:p>
    <w:p w14:paraId="3E7D6864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2512"/>
        <w:gridCol w:w="1919"/>
        <w:gridCol w:w="2397"/>
        <w:gridCol w:w="1746"/>
      </w:tblGrid>
      <w:tr w:rsidR="00E61FC1" w:rsidRPr="00570F3E" w14:paraId="4F3B2D92" w14:textId="77777777" w:rsidTr="007B7F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A80E" w14:textId="77777777" w:rsidR="00E61FC1" w:rsidRPr="00570F3E" w:rsidRDefault="00E61FC1" w:rsidP="00624F4A">
            <w:pPr>
              <w:jc w:val="both"/>
              <w:rPr>
                <w:b/>
                <w:sz w:val="22"/>
                <w:szCs w:val="22"/>
              </w:rPr>
            </w:pPr>
            <w:r w:rsidRPr="00570F3E">
              <w:rPr>
                <w:b/>
                <w:sz w:val="22"/>
                <w:szCs w:val="22"/>
              </w:rPr>
              <w:t>№</w:t>
            </w:r>
          </w:p>
          <w:p w14:paraId="55AE1839" w14:textId="77777777" w:rsidR="00E61FC1" w:rsidRPr="00570F3E" w:rsidRDefault="00E61FC1" w:rsidP="00624F4A">
            <w:pPr>
              <w:jc w:val="both"/>
              <w:rPr>
                <w:b/>
                <w:sz w:val="22"/>
                <w:szCs w:val="22"/>
              </w:rPr>
            </w:pPr>
            <w:r w:rsidRPr="00570F3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155B" w14:textId="77777777" w:rsidR="00E61FC1" w:rsidRPr="00570F3E" w:rsidRDefault="00E61FC1" w:rsidP="00624F4A">
            <w:pPr>
              <w:jc w:val="both"/>
              <w:rPr>
                <w:b/>
                <w:sz w:val="22"/>
                <w:szCs w:val="22"/>
              </w:rPr>
            </w:pPr>
            <w:r w:rsidRPr="00570F3E">
              <w:rPr>
                <w:b/>
                <w:sz w:val="22"/>
                <w:szCs w:val="22"/>
              </w:rPr>
              <w:t>Разделы программы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04F2" w14:textId="77777777" w:rsidR="00E61FC1" w:rsidRPr="00570F3E" w:rsidRDefault="00E61FC1" w:rsidP="00624F4A">
            <w:pPr>
              <w:jc w:val="both"/>
              <w:rPr>
                <w:b/>
                <w:sz w:val="22"/>
                <w:szCs w:val="22"/>
              </w:rPr>
            </w:pPr>
            <w:r w:rsidRPr="00570F3E">
              <w:rPr>
                <w:b/>
                <w:sz w:val="22"/>
                <w:szCs w:val="22"/>
              </w:rPr>
              <w:t>Методическая литература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9D4B" w14:textId="77777777" w:rsidR="00E61FC1" w:rsidRPr="00570F3E" w:rsidRDefault="00E61FC1" w:rsidP="00624F4A">
            <w:pPr>
              <w:jc w:val="both"/>
              <w:rPr>
                <w:b/>
                <w:sz w:val="22"/>
                <w:szCs w:val="22"/>
              </w:rPr>
            </w:pPr>
            <w:r w:rsidRPr="00570F3E">
              <w:rPr>
                <w:b/>
                <w:sz w:val="22"/>
                <w:szCs w:val="22"/>
              </w:rPr>
              <w:t>Методические разработки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16DE" w14:textId="77777777" w:rsidR="00E61FC1" w:rsidRPr="00570F3E" w:rsidRDefault="00E61FC1" w:rsidP="00624F4A">
            <w:pPr>
              <w:jc w:val="both"/>
              <w:rPr>
                <w:b/>
                <w:sz w:val="22"/>
                <w:szCs w:val="22"/>
              </w:rPr>
            </w:pPr>
            <w:r w:rsidRPr="00570F3E">
              <w:rPr>
                <w:b/>
                <w:sz w:val="22"/>
                <w:szCs w:val="22"/>
              </w:rPr>
              <w:t>Методические папки и пособия</w:t>
            </w:r>
          </w:p>
        </w:tc>
      </w:tr>
      <w:tr w:rsidR="00F4488B" w:rsidRPr="00570F3E" w14:paraId="5F72D0F1" w14:textId="77777777" w:rsidTr="007B7F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B99" w14:textId="77777777" w:rsidR="00F4488B" w:rsidRPr="00570F3E" w:rsidRDefault="00F4488B" w:rsidP="00DC04D8">
            <w:pPr>
              <w:pStyle w:val="af1"/>
              <w:numPr>
                <w:ilvl w:val="0"/>
                <w:numId w:val="9"/>
              </w:num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318" w14:textId="77777777" w:rsidR="00F4488B" w:rsidRPr="00570F3E" w:rsidRDefault="00DE1194" w:rsidP="005E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</w:pPr>
            <w:r w:rsidRPr="00570F3E"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  <w:t>Вводное занятие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045" w14:textId="77777777" w:rsidR="00F4488B" w:rsidRPr="00570F3E" w:rsidRDefault="00F4488B" w:rsidP="00624F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BE2" w14:textId="77777777" w:rsidR="005E2845" w:rsidRPr="00570F3E" w:rsidRDefault="005E2845" w:rsidP="00624F4A">
            <w:pPr>
              <w:jc w:val="both"/>
              <w:rPr>
                <w:sz w:val="22"/>
                <w:szCs w:val="22"/>
              </w:rPr>
            </w:pPr>
            <w:r w:rsidRPr="00570F3E">
              <w:rPr>
                <w:sz w:val="22"/>
                <w:szCs w:val="22"/>
              </w:rPr>
              <w:t>ДОП «Игровая пластика»</w:t>
            </w:r>
          </w:p>
          <w:p w14:paraId="350AB766" w14:textId="77777777" w:rsidR="00F4488B" w:rsidRPr="00570F3E" w:rsidRDefault="00CA2703" w:rsidP="00624F4A">
            <w:pPr>
              <w:jc w:val="both"/>
              <w:rPr>
                <w:sz w:val="22"/>
                <w:szCs w:val="22"/>
              </w:rPr>
            </w:pPr>
            <w:r w:rsidRPr="00570F3E">
              <w:rPr>
                <w:sz w:val="22"/>
                <w:szCs w:val="22"/>
              </w:rPr>
              <w:t xml:space="preserve">Игровая программа </w:t>
            </w:r>
            <w:r w:rsidR="00581ED2" w:rsidRPr="00570F3E">
              <w:rPr>
                <w:sz w:val="22"/>
                <w:szCs w:val="22"/>
              </w:rPr>
              <w:t>«Помоги себе сам»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3AA" w14:textId="77777777" w:rsidR="005E2845" w:rsidRPr="00570F3E" w:rsidRDefault="005E2845" w:rsidP="00624F4A">
            <w:pPr>
              <w:jc w:val="both"/>
              <w:rPr>
                <w:sz w:val="22"/>
                <w:szCs w:val="22"/>
              </w:rPr>
            </w:pPr>
            <w:r w:rsidRPr="00570F3E">
              <w:rPr>
                <w:sz w:val="22"/>
                <w:szCs w:val="22"/>
              </w:rPr>
              <w:t>Инструкции по ТБ и ПБ</w:t>
            </w:r>
          </w:p>
          <w:p w14:paraId="350A1921" w14:textId="77777777" w:rsidR="00F4488B" w:rsidRPr="00570F3E" w:rsidRDefault="00581ED2" w:rsidP="00624F4A">
            <w:pPr>
              <w:jc w:val="both"/>
              <w:rPr>
                <w:sz w:val="22"/>
                <w:szCs w:val="22"/>
              </w:rPr>
            </w:pPr>
            <w:r w:rsidRPr="00570F3E">
              <w:rPr>
                <w:sz w:val="22"/>
                <w:szCs w:val="22"/>
              </w:rPr>
              <w:t>Папка «Пожар»</w:t>
            </w:r>
          </w:p>
        </w:tc>
      </w:tr>
      <w:tr w:rsidR="004B56D5" w:rsidRPr="00570F3E" w14:paraId="76E54FAF" w14:textId="77777777" w:rsidTr="007B7F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21B" w14:textId="77777777" w:rsidR="004B56D5" w:rsidRPr="00570F3E" w:rsidRDefault="004B56D5" w:rsidP="00DC04D8">
            <w:pPr>
              <w:pStyle w:val="af1"/>
              <w:numPr>
                <w:ilvl w:val="0"/>
                <w:numId w:val="9"/>
              </w:num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682" w14:textId="77777777" w:rsidR="005E2734" w:rsidRDefault="007557B1" w:rsidP="005E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  <w:t>Игровые комплексы различных типов для развития сценического внимания и памяти</w:t>
            </w:r>
            <w:r w:rsidR="007446E2"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  <w:t>;</w:t>
            </w:r>
          </w:p>
          <w:p w14:paraId="769AD4C0" w14:textId="77777777" w:rsidR="007446E2" w:rsidRDefault="007446E2" w:rsidP="005E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  <w:t>Игры для развития фантазии и воображения;</w:t>
            </w:r>
          </w:p>
          <w:p w14:paraId="2CE0CD8D" w14:textId="77777777" w:rsidR="007446E2" w:rsidRPr="00570F3E" w:rsidRDefault="007446E2" w:rsidP="005E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  <w:lang w:eastAsia="en-US"/>
              </w:rPr>
              <w:t>Сюжетно – ролевые игры.</w:t>
            </w:r>
          </w:p>
          <w:p w14:paraId="473A612E" w14:textId="77777777" w:rsidR="004B56D5" w:rsidRPr="00570F3E" w:rsidRDefault="004B56D5" w:rsidP="005E2845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C14" w14:textId="77777777" w:rsidR="004B56D5" w:rsidRDefault="007557B1" w:rsidP="00755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«Сборник игровых занятий по развитию памяти, внимания, мышления и воображения у младших </w:t>
            </w:r>
            <w:proofErr w:type="spellStart"/>
            <w:proofErr w:type="gramStart"/>
            <w:r>
              <w:rPr>
                <w:sz w:val="22"/>
                <w:szCs w:val="22"/>
              </w:rPr>
              <w:t>школьников»Т.П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Завьялова </w:t>
            </w:r>
            <w:r w:rsidR="00CD524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D524F">
              <w:rPr>
                <w:sz w:val="22"/>
                <w:szCs w:val="22"/>
              </w:rPr>
              <w:t>М.:АРКТИ – 2008.-72с.</w:t>
            </w:r>
            <w:r>
              <w:rPr>
                <w:sz w:val="22"/>
                <w:szCs w:val="22"/>
              </w:rPr>
              <w:t xml:space="preserve"> </w:t>
            </w:r>
          </w:p>
          <w:p w14:paraId="450940FD" w14:textId="77777777" w:rsidR="00015D12" w:rsidRPr="00013800" w:rsidRDefault="00015D12" w:rsidP="00755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и организация театральной деятельности дошкольников и младших школьников» Э.Г. Чурилова. Из-во «</w:t>
            </w:r>
            <w:proofErr w:type="spellStart"/>
            <w:r>
              <w:rPr>
                <w:sz w:val="22"/>
                <w:szCs w:val="22"/>
              </w:rPr>
              <w:t>Владос</w:t>
            </w:r>
            <w:proofErr w:type="spellEnd"/>
            <w:r>
              <w:rPr>
                <w:sz w:val="22"/>
                <w:szCs w:val="22"/>
              </w:rPr>
              <w:t>» - 2001-160с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0CD2" w14:textId="77777777" w:rsidR="004B56D5" w:rsidRDefault="0056511F" w:rsidP="00624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Дополнительная предпрофессиональная </w:t>
            </w:r>
            <w:proofErr w:type="spellStart"/>
            <w:r>
              <w:rPr>
                <w:sz w:val="22"/>
                <w:szCs w:val="22"/>
              </w:rPr>
              <w:t>общеоразовательная</w:t>
            </w:r>
            <w:proofErr w:type="spellEnd"/>
            <w:r>
              <w:rPr>
                <w:sz w:val="22"/>
                <w:szCs w:val="22"/>
              </w:rPr>
              <w:t xml:space="preserve"> программа в области театрального искусства – Москва 2012</w:t>
            </w:r>
            <w:r w:rsidR="007446E2">
              <w:rPr>
                <w:sz w:val="22"/>
                <w:szCs w:val="22"/>
              </w:rPr>
              <w:t>.</w:t>
            </w:r>
          </w:p>
          <w:p w14:paraId="4F6B7EC6" w14:textId="77777777" w:rsidR="007446E2" w:rsidRDefault="007446E2" w:rsidP="00624F4A">
            <w:pPr>
              <w:jc w:val="both"/>
              <w:rPr>
                <w:sz w:val="22"/>
                <w:szCs w:val="22"/>
              </w:rPr>
            </w:pPr>
          </w:p>
          <w:p w14:paraId="69EB4B64" w14:textId="77777777" w:rsidR="007446E2" w:rsidRPr="007446E2" w:rsidRDefault="007446E2" w:rsidP="00624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Интернет – портал </w:t>
            </w:r>
            <w:proofErr w:type="spellStart"/>
            <w:r>
              <w:rPr>
                <w:sz w:val="22"/>
                <w:szCs w:val="22"/>
                <w:lang w:val="en-US"/>
              </w:rPr>
              <w:t>psiromashka</w:t>
            </w:r>
            <w:proofErr w:type="spellEnd"/>
            <w:r w:rsidRPr="007446E2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ucoz</w:t>
            </w:r>
            <w:proofErr w:type="spellEnd"/>
            <w:r w:rsidRPr="007446E2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раздел: «развитие воображения младших школьников»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6E4" w14:textId="77777777" w:rsidR="005073E4" w:rsidRPr="00013800" w:rsidRDefault="0056511F" w:rsidP="00624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внимания и памяти» - сборник упражнений. О.О. Савинова, </w:t>
            </w:r>
            <w:proofErr w:type="spellStart"/>
            <w:r>
              <w:rPr>
                <w:sz w:val="22"/>
                <w:szCs w:val="22"/>
              </w:rPr>
              <w:t>О.М.Смирнова</w:t>
            </w:r>
            <w:proofErr w:type="spellEnd"/>
            <w:r w:rsidR="00015D12">
              <w:rPr>
                <w:sz w:val="22"/>
                <w:szCs w:val="22"/>
              </w:rPr>
              <w:t>, из-во «Перспектива» 2016. – 96 с.</w:t>
            </w:r>
          </w:p>
          <w:p w14:paraId="701E6A18" w14:textId="77777777" w:rsidR="005073E4" w:rsidRPr="00013800" w:rsidRDefault="005073E4" w:rsidP="00624F4A">
            <w:pPr>
              <w:jc w:val="both"/>
              <w:rPr>
                <w:sz w:val="22"/>
                <w:szCs w:val="22"/>
              </w:rPr>
            </w:pPr>
          </w:p>
          <w:p w14:paraId="59D90D6F" w14:textId="77777777" w:rsidR="004B56D5" w:rsidRPr="00013800" w:rsidRDefault="00015D12" w:rsidP="00624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557B1">
              <w:rPr>
                <w:sz w:val="22"/>
                <w:szCs w:val="22"/>
              </w:rPr>
              <w:t>Игры</w:t>
            </w:r>
          </w:p>
        </w:tc>
      </w:tr>
      <w:tr w:rsidR="005E2734" w:rsidRPr="00570F3E" w14:paraId="7E10EB1B" w14:textId="77777777" w:rsidTr="007B7F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026" w14:textId="77777777" w:rsidR="005E2734" w:rsidRPr="00570F3E" w:rsidRDefault="005E2734" w:rsidP="00DC04D8">
            <w:pPr>
              <w:pStyle w:val="af1"/>
              <w:numPr>
                <w:ilvl w:val="0"/>
                <w:numId w:val="9"/>
              </w:num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A25" w14:textId="77777777" w:rsidR="00F4488B" w:rsidRDefault="00015D12" w:rsidP="0001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 комплексы для снятия мышечного и эмоционального напряжения;</w:t>
            </w:r>
          </w:p>
          <w:p w14:paraId="1354FD34" w14:textId="77777777" w:rsidR="00015D12" w:rsidRPr="00570F3E" w:rsidRDefault="00015D12" w:rsidP="00015D12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C9D" w14:textId="77777777" w:rsidR="005073E4" w:rsidRPr="00570F3E" w:rsidRDefault="00015D12" w:rsidP="00015D12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и организация театральной деятельности дошкольников и младших школьников» Э.Г. Чурилова. Из-во «</w:t>
            </w:r>
            <w:proofErr w:type="spellStart"/>
            <w:r>
              <w:rPr>
                <w:sz w:val="22"/>
                <w:szCs w:val="22"/>
              </w:rPr>
              <w:t>Владос</w:t>
            </w:r>
            <w:proofErr w:type="spellEnd"/>
            <w:r>
              <w:rPr>
                <w:sz w:val="22"/>
                <w:szCs w:val="22"/>
              </w:rPr>
              <w:t>» - 2001-160с.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9C5" w14:textId="77777777" w:rsidR="005E2734" w:rsidRPr="00015D12" w:rsidRDefault="00015D12" w:rsidP="00624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образовательный портал </w:t>
            </w:r>
            <w:proofErr w:type="spellStart"/>
            <w:r>
              <w:rPr>
                <w:sz w:val="22"/>
                <w:szCs w:val="22"/>
                <w:lang w:val="en-US"/>
              </w:rPr>
              <w:t>maam</w:t>
            </w:r>
            <w:proofErr w:type="spellEnd"/>
            <w:r w:rsidRPr="00015D12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раздел</w:t>
            </w:r>
            <w:r w:rsidR="007446E2">
              <w:rPr>
                <w:sz w:val="22"/>
                <w:szCs w:val="22"/>
              </w:rPr>
              <w:t>: «игры и упражнения для снятия эмоционального напряжения»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006" w14:textId="77777777" w:rsidR="005073E4" w:rsidRPr="00570F3E" w:rsidRDefault="005073E4" w:rsidP="00624F4A">
            <w:pPr>
              <w:jc w:val="both"/>
              <w:rPr>
                <w:sz w:val="22"/>
                <w:szCs w:val="22"/>
              </w:rPr>
            </w:pPr>
          </w:p>
          <w:p w14:paraId="70D29EA1" w14:textId="77777777" w:rsidR="005073E4" w:rsidRPr="00570F3E" w:rsidRDefault="005073E4" w:rsidP="00624F4A">
            <w:pPr>
              <w:jc w:val="both"/>
              <w:rPr>
                <w:sz w:val="22"/>
                <w:szCs w:val="22"/>
              </w:rPr>
            </w:pPr>
          </w:p>
          <w:p w14:paraId="5B1C6845" w14:textId="77777777" w:rsidR="005073E4" w:rsidRPr="00570F3E" w:rsidRDefault="005073E4" w:rsidP="00624F4A">
            <w:pPr>
              <w:jc w:val="both"/>
              <w:rPr>
                <w:sz w:val="22"/>
                <w:szCs w:val="22"/>
              </w:rPr>
            </w:pPr>
          </w:p>
          <w:p w14:paraId="6BD8FA8D" w14:textId="77777777" w:rsidR="005E2734" w:rsidRPr="00570F3E" w:rsidRDefault="00870A83" w:rsidP="00624F4A">
            <w:pPr>
              <w:jc w:val="both"/>
              <w:rPr>
                <w:sz w:val="22"/>
                <w:szCs w:val="22"/>
              </w:rPr>
            </w:pPr>
            <w:r w:rsidRPr="00570F3E">
              <w:rPr>
                <w:sz w:val="22"/>
                <w:szCs w:val="22"/>
              </w:rPr>
              <w:t xml:space="preserve">        </w:t>
            </w:r>
            <w:r w:rsidR="005E2734" w:rsidRPr="00570F3E">
              <w:rPr>
                <w:sz w:val="22"/>
                <w:szCs w:val="22"/>
              </w:rPr>
              <w:t>Игры</w:t>
            </w:r>
          </w:p>
        </w:tc>
      </w:tr>
      <w:tr w:rsidR="007B7F84" w:rsidRPr="00570F3E" w14:paraId="5D46EFE8" w14:textId="77777777" w:rsidTr="007B7F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6DC" w14:textId="77777777" w:rsidR="007B7F84" w:rsidRPr="00570F3E" w:rsidRDefault="007B7F84" w:rsidP="007B7F84">
            <w:pPr>
              <w:pStyle w:val="af1"/>
              <w:numPr>
                <w:ilvl w:val="0"/>
                <w:numId w:val="9"/>
              </w:num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9F0" w14:textId="0BA391B0" w:rsidR="007B7F84" w:rsidRDefault="007B7F84" w:rsidP="007B7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Сюжетно-ролевые игры</w:t>
            </w:r>
          </w:p>
          <w:p w14:paraId="012DA21E" w14:textId="77777777" w:rsidR="007B7F84" w:rsidRDefault="007B7F84" w:rsidP="007B7F84">
            <w:pPr>
              <w:rPr>
                <w:sz w:val="22"/>
                <w:szCs w:val="22"/>
              </w:rPr>
            </w:pPr>
          </w:p>
          <w:p w14:paraId="7696CEAE" w14:textId="77777777" w:rsidR="007B7F84" w:rsidRDefault="007B7F84" w:rsidP="007B7F84">
            <w:pPr>
              <w:rPr>
                <w:sz w:val="22"/>
                <w:szCs w:val="22"/>
              </w:rPr>
            </w:pPr>
          </w:p>
          <w:p w14:paraId="65B04684" w14:textId="77777777" w:rsidR="007B7F84" w:rsidRDefault="007B7F84" w:rsidP="007B7F84">
            <w:pPr>
              <w:rPr>
                <w:sz w:val="22"/>
                <w:szCs w:val="22"/>
              </w:rPr>
            </w:pPr>
          </w:p>
          <w:p w14:paraId="7EAB2F6B" w14:textId="1695614B" w:rsidR="007B7F84" w:rsidRDefault="007B7F84" w:rsidP="007B7F84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FA0" w14:textId="77777777" w:rsidR="007B7F84" w:rsidRDefault="007B7F84" w:rsidP="007B7F84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«Сборник игровых занятий по развитию памяти внимания, мышления и воображения у младших школьников» Т.П. Завьялова    -</w:t>
            </w:r>
          </w:p>
          <w:p w14:paraId="4BF87C3C" w14:textId="77777777" w:rsidR="007B7F84" w:rsidRDefault="007B7F84" w:rsidP="007B7F84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М.:АРКТИ</w:t>
            </w:r>
            <w:proofErr w:type="gramEnd"/>
            <w:r>
              <w:rPr>
                <w:sz w:val="22"/>
                <w:szCs w:val="22"/>
              </w:rPr>
              <w:t xml:space="preserve">          -</w:t>
            </w:r>
          </w:p>
          <w:p w14:paraId="61AB9B65" w14:textId="77777777" w:rsidR="007B7F84" w:rsidRDefault="007B7F84" w:rsidP="007B7F84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2008.-72с.</w:t>
            </w:r>
          </w:p>
          <w:p w14:paraId="2607023B" w14:textId="77777777" w:rsidR="007B7F84" w:rsidRDefault="007B7F84" w:rsidP="007B7F84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</w:p>
          <w:p w14:paraId="0847127C" w14:textId="0F756742" w:rsidR="007B7F84" w:rsidRDefault="007B7F84" w:rsidP="007B7F84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734" w14:textId="6BF39D9B" w:rsidR="007B7F84" w:rsidRDefault="007B7F84" w:rsidP="007B7F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пред профессиональная общеобразовательная программа в области театрального искусства – Москва 2012.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8D7" w14:textId="77777777" w:rsidR="007B7F84" w:rsidRPr="00013800" w:rsidRDefault="007B7F84" w:rsidP="007B7F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внимания и памяти» - сборник упражнений. О.О. Савинова, </w:t>
            </w:r>
            <w:proofErr w:type="spellStart"/>
            <w:r>
              <w:rPr>
                <w:sz w:val="22"/>
                <w:szCs w:val="22"/>
              </w:rPr>
              <w:t>О.М.Смирнова</w:t>
            </w:r>
            <w:proofErr w:type="spellEnd"/>
            <w:r>
              <w:rPr>
                <w:sz w:val="22"/>
                <w:szCs w:val="22"/>
              </w:rPr>
              <w:t>, из-во «Перспектива» 2016. – 96 с.</w:t>
            </w:r>
          </w:p>
          <w:p w14:paraId="6ABE57BA" w14:textId="77777777" w:rsidR="007B7F84" w:rsidRPr="00013800" w:rsidRDefault="007B7F84" w:rsidP="007B7F84">
            <w:pPr>
              <w:jc w:val="both"/>
              <w:rPr>
                <w:sz w:val="22"/>
                <w:szCs w:val="22"/>
              </w:rPr>
            </w:pPr>
          </w:p>
          <w:p w14:paraId="035E8CA9" w14:textId="2338595B" w:rsidR="007B7F84" w:rsidRPr="00570F3E" w:rsidRDefault="007B7F84" w:rsidP="007B7F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Игры</w:t>
            </w:r>
          </w:p>
        </w:tc>
      </w:tr>
      <w:tr w:rsidR="00F94DE3" w:rsidRPr="00570F3E" w14:paraId="42C9F092" w14:textId="77777777" w:rsidTr="007B7F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C9F" w14:textId="77777777" w:rsidR="00F94DE3" w:rsidRPr="00570F3E" w:rsidRDefault="00F94DE3" w:rsidP="00DC04D8">
            <w:pPr>
              <w:pStyle w:val="af1"/>
              <w:numPr>
                <w:ilvl w:val="0"/>
                <w:numId w:val="9"/>
              </w:num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CAB" w14:textId="06A6FB20" w:rsidR="00F94DE3" w:rsidRDefault="00F94DE3" w:rsidP="0001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физических упражнений для развития речевого аппарата</w:t>
            </w:r>
            <w:r w:rsidR="007B7F84">
              <w:rPr>
                <w:sz w:val="22"/>
                <w:szCs w:val="22"/>
              </w:rPr>
              <w:t>.</w:t>
            </w:r>
          </w:p>
          <w:p w14:paraId="5B723E17" w14:textId="69B61E7E" w:rsidR="00F94DE3" w:rsidRDefault="00F94DE3" w:rsidP="00015D12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D9E" w14:textId="77777777" w:rsidR="00F94DE3" w:rsidRDefault="00232A4D" w:rsidP="00015D12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Актерский </w:t>
            </w:r>
            <w:proofErr w:type="spellStart"/>
            <w:r>
              <w:rPr>
                <w:sz w:val="22"/>
                <w:szCs w:val="22"/>
              </w:rPr>
              <w:t>тренинг.Кипнис</w:t>
            </w:r>
            <w:proofErr w:type="spellEnd"/>
            <w:r>
              <w:rPr>
                <w:sz w:val="22"/>
                <w:szCs w:val="22"/>
              </w:rPr>
              <w:t xml:space="preserve"> М.Ш. </w:t>
            </w:r>
            <w:proofErr w:type="spellStart"/>
            <w:r>
              <w:rPr>
                <w:sz w:val="22"/>
                <w:szCs w:val="22"/>
              </w:rPr>
              <w:t>Спб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Прайм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Еврознак</w:t>
            </w:r>
            <w:proofErr w:type="spellEnd"/>
            <w:r>
              <w:rPr>
                <w:sz w:val="22"/>
                <w:szCs w:val="22"/>
              </w:rPr>
              <w:t>, 2008.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A81" w14:textId="77777777" w:rsidR="00F94DE3" w:rsidRDefault="00F94DE3" w:rsidP="00F94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образовательный портал </w:t>
            </w:r>
            <w:proofErr w:type="spellStart"/>
            <w:r>
              <w:rPr>
                <w:sz w:val="22"/>
                <w:szCs w:val="22"/>
                <w:lang w:val="en-US"/>
              </w:rPr>
              <w:t>maam</w:t>
            </w:r>
            <w:proofErr w:type="spellEnd"/>
            <w:r w:rsidRPr="00015D12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раздел: «дыхательная гимнастика»</w:t>
            </w:r>
          </w:p>
          <w:p w14:paraId="3D85E41D" w14:textId="77777777" w:rsidR="00F94DE3" w:rsidRDefault="00F94DE3" w:rsidP="00F94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лекций и практик по дисциплине «Техника речи» Л.П. Марина – </w:t>
            </w:r>
            <w:proofErr w:type="spellStart"/>
            <w:r>
              <w:rPr>
                <w:sz w:val="22"/>
                <w:szCs w:val="22"/>
              </w:rPr>
              <w:t>СПБГУКиИ</w:t>
            </w:r>
            <w:proofErr w:type="spellEnd"/>
            <w:r>
              <w:rPr>
                <w:sz w:val="22"/>
                <w:szCs w:val="22"/>
              </w:rPr>
              <w:t xml:space="preserve"> – 2004.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0CA" w14:textId="77777777" w:rsidR="00F94DE3" w:rsidRPr="00570F3E" w:rsidRDefault="00F94DE3" w:rsidP="00624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и упражнения</w:t>
            </w:r>
          </w:p>
        </w:tc>
      </w:tr>
      <w:tr w:rsidR="00D96102" w:rsidRPr="00570F3E" w14:paraId="107B01F1" w14:textId="77777777" w:rsidTr="007B7F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541" w14:textId="77777777" w:rsidR="00D96102" w:rsidRPr="00570F3E" w:rsidRDefault="00D96102" w:rsidP="00D96102">
            <w:pPr>
              <w:pStyle w:val="af1"/>
              <w:numPr>
                <w:ilvl w:val="0"/>
                <w:numId w:val="9"/>
              </w:num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8AB" w14:textId="1211A13D" w:rsidR="00D96102" w:rsidRDefault="00D96102" w:rsidP="00D96102">
            <w:pPr>
              <w:rPr>
                <w:sz w:val="22"/>
                <w:szCs w:val="22"/>
              </w:rPr>
            </w:pPr>
            <w:r w:rsidRPr="007B7F84">
              <w:rPr>
                <w:sz w:val="22"/>
                <w:szCs w:val="22"/>
              </w:rPr>
              <w:t>Комплекс артикуляционных гимнастик для развития речевого аппарата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433" w14:textId="0CC8763F" w:rsidR="00D96102" w:rsidRDefault="00D96102" w:rsidP="00D96102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Актерский </w:t>
            </w:r>
            <w:proofErr w:type="spellStart"/>
            <w:r>
              <w:rPr>
                <w:sz w:val="22"/>
                <w:szCs w:val="22"/>
              </w:rPr>
              <w:t>тренинг.Кипнис</w:t>
            </w:r>
            <w:proofErr w:type="spellEnd"/>
            <w:r>
              <w:rPr>
                <w:sz w:val="22"/>
                <w:szCs w:val="22"/>
              </w:rPr>
              <w:t xml:space="preserve"> М.Ш. </w:t>
            </w:r>
            <w:proofErr w:type="spellStart"/>
            <w:r>
              <w:rPr>
                <w:sz w:val="22"/>
                <w:szCs w:val="22"/>
              </w:rPr>
              <w:t>Спб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Прайм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Еврознак</w:t>
            </w:r>
            <w:proofErr w:type="spellEnd"/>
            <w:r>
              <w:rPr>
                <w:sz w:val="22"/>
                <w:szCs w:val="22"/>
              </w:rPr>
              <w:t>, 2008.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FEE" w14:textId="77777777" w:rsidR="00D96102" w:rsidRDefault="00D96102" w:rsidP="00D961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образовательный портал </w:t>
            </w:r>
            <w:proofErr w:type="spellStart"/>
            <w:r>
              <w:rPr>
                <w:sz w:val="22"/>
                <w:szCs w:val="22"/>
                <w:lang w:val="en-US"/>
              </w:rPr>
              <w:t>maam</w:t>
            </w:r>
            <w:proofErr w:type="spellEnd"/>
            <w:r w:rsidRPr="00015D12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раздел: «дыхательная гимнастика»</w:t>
            </w:r>
          </w:p>
          <w:p w14:paraId="46D330F0" w14:textId="6ECEE3C8" w:rsidR="00D96102" w:rsidRDefault="00D96102" w:rsidP="00D961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лекций и практик по дисциплине «Техника речи» Л.П. Марина – </w:t>
            </w:r>
            <w:proofErr w:type="spellStart"/>
            <w:r>
              <w:rPr>
                <w:sz w:val="22"/>
                <w:szCs w:val="22"/>
              </w:rPr>
              <w:t>СПБГУКиИ</w:t>
            </w:r>
            <w:proofErr w:type="spellEnd"/>
            <w:r>
              <w:rPr>
                <w:sz w:val="22"/>
                <w:szCs w:val="22"/>
              </w:rPr>
              <w:t xml:space="preserve"> – 2004.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D22" w14:textId="277006E6" w:rsidR="00D96102" w:rsidRDefault="00D96102" w:rsidP="00D961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и упражнения</w:t>
            </w:r>
          </w:p>
        </w:tc>
      </w:tr>
      <w:tr w:rsidR="007B7F84" w:rsidRPr="00570F3E" w14:paraId="237E3145" w14:textId="77777777" w:rsidTr="007B7F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074" w14:textId="77777777" w:rsidR="007B7F84" w:rsidRPr="00570F3E" w:rsidRDefault="007B7F84" w:rsidP="00DC04D8">
            <w:pPr>
              <w:pStyle w:val="af1"/>
              <w:numPr>
                <w:ilvl w:val="0"/>
                <w:numId w:val="9"/>
              </w:num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295" w14:textId="1AF3FC03" w:rsidR="007B7F84" w:rsidRPr="007B7F84" w:rsidRDefault="007B7F84" w:rsidP="0001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этюды, постановочная работа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0C3D" w14:textId="77777777" w:rsidR="007B7F84" w:rsidRDefault="007B7F84" w:rsidP="00015D12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литература </w:t>
            </w:r>
            <w:r w:rsidR="00D96102">
              <w:rPr>
                <w:sz w:val="22"/>
                <w:szCs w:val="22"/>
              </w:rPr>
              <w:t>согласно репертуарному плану</w:t>
            </w:r>
          </w:p>
          <w:p w14:paraId="7C9E49B2" w14:textId="619CBF05" w:rsidR="00D96102" w:rsidRDefault="00D96102" w:rsidP="00015D12">
            <w:pPr>
              <w:pStyle w:val="af1"/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1B03" w14:textId="77777777" w:rsidR="007B7F84" w:rsidRDefault="007B7F84" w:rsidP="00F94D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AEB" w14:textId="77777777" w:rsidR="007B7F84" w:rsidRDefault="007B7F84" w:rsidP="00624F4A">
            <w:pPr>
              <w:jc w:val="both"/>
              <w:rPr>
                <w:sz w:val="22"/>
                <w:szCs w:val="22"/>
              </w:rPr>
            </w:pPr>
          </w:p>
        </w:tc>
      </w:tr>
    </w:tbl>
    <w:p w14:paraId="581EED0D" w14:textId="77777777" w:rsidR="004B56D5" w:rsidRPr="005073E4" w:rsidRDefault="004B56D5" w:rsidP="005073E4">
      <w:pPr>
        <w:spacing w:line="276" w:lineRule="auto"/>
        <w:jc w:val="both"/>
        <w:rPr>
          <w:b/>
          <w:sz w:val="24"/>
          <w:szCs w:val="24"/>
        </w:rPr>
      </w:pPr>
    </w:p>
    <w:p w14:paraId="3578E7A9" w14:textId="77777777" w:rsidR="00013800" w:rsidRDefault="0001380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A5C135C" w14:textId="5775D02E" w:rsidR="00E61FC1" w:rsidRPr="00087483" w:rsidRDefault="00EF590C" w:rsidP="00087483">
      <w:pPr>
        <w:pStyle w:val="af1"/>
        <w:numPr>
          <w:ilvl w:val="0"/>
          <w:numId w:val="20"/>
        </w:numPr>
        <w:spacing w:line="276" w:lineRule="auto"/>
        <w:jc w:val="center"/>
        <w:rPr>
          <w:b/>
          <w:sz w:val="24"/>
          <w:szCs w:val="24"/>
        </w:rPr>
      </w:pPr>
      <w:r w:rsidRPr="00087483">
        <w:rPr>
          <w:b/>
          <w:sz w:val="24"/>
          <w:szCs w:val="24"/>
        </w:rPr>
        <w:lastRenderedPageBreak/>
        <w:t>Учебно- материальная база</w:t>
      </w:r>
    </w:p>
    <w:p w14:paraId="395FAFE0" w14:textId="77777777" w:rsidR="00F4488B" w:rsidRPr="005073E4" w:rsidRDefault="00F4488B" w:rsidP="005073E4">
      <w:pPr>
        <w:pStyle w:val="31"/>
        <w:spacing w:after="0" w:line="276" w:lineRule="auto"/>
        <w:ind w:left="284"/>
        <w:jc w:val="both"/>
        <w:rPr>
          <w:b/>
          <w:sz w:val="24"/>
          <w:szCs w:val="24"/>
        </w:rPr>
      </w:pPr>
    </w:p>
    <w:p w14:paraId="26EAFD2B" w14:textId="77777777" w:rsidR="00F4488B" w:rsidRPr="005073E4" w:rsidRDefault="00F4488B" w:rsidP="005073E4">
      <w:pPr>
        <w:pStyle w:val="31"/>
        <w:spacing w:after="0" w:line="276" w:lineRule="auto"/>
        <w:ind w:left="284"/>
        <w:jc w:val="both"/>
        <w:rPr>
          <w:b/>
          <w:sz w:val="24"/>
          <w:szCs w:val="24"/>
        </w:rPr>
      </w:pPr>
    </w:p>
    <w:p w14:paraId="1FFF1777" w14:textId="77777777" w:rsidR="004D1724" w:rsidRPr="005073E4" w:rsidRDefault="005E2845" w:rsidP="005073E4">
      <w:pPr>
        <w:pStyle w:val="31"/>
        <w:spacing w:after="0" w:line="276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4D1724" w:rsidRPr="005073E4">
        <w:rPr>
          <w:b/>
          <w:sz w:val="24"/>
          <w:szCs w:val="24"/>
        </w:rPr>
        <w:t>Оборудование</w:t>
      </w:r>
      <w:r w:rsidR="004D1724" w:rsidRPr="005073E4">
        <w:rPr>
          <w:sz w:val="24"/>
          <w:szCs w:val="24"/>
        </w:rPr>
        <w:t>:</w:t>
      </w:r>
    </w:p>
    <w:p w14:paraId="1833F697" w14:textId="77777777" w:rsidR="004D1724" w:rsidRPr="005073E4" w:rsidRDefault="004D1724" w:rsidP="00DC04D8">
      <w:pPr>
        <w:pStyle w:val="3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5073E4">
        <w:rPr>
          <w:sz w:val="24"/>
          <w:szCs w:val="24"/>
        </w:rPr>
        <w:t>учебное помещение;</w:t>
      </w:r>
    </w:p>
    <w:p w14:paraId="1C87C7D7" w14:textId="77777777" w:rsidR="004D1724" w:rsidRPr="005073E4" w:rsidRDefault="00AC707B" w:rsidP="00DC04D8">
      <w:pPr>
        <w:pStyle w:val="3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игровой реквизит, бутафория</w:t>
      </w:r>
      <w:r w:rsidR="004D1724" w:rsidRPr="005073E4">
        <w:rPr>
          <w:sz w:val="24"/>
          <w:szCs w:val="24"/>
        </w:rPr>
        <w:t>;</w:t>
      </w:r>
    </w:p>
    <w:p w14:paraId="200A3370" w14:textId="77777777" w:rsidR="004D1724" w:rsidRPr="005073E4" w:rsidRDefault="004D1724" w:rsidP="00DC04D8">
      <w:pPr>
        <w:pStyle w:val="3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5073E4">
        <w:rPr>
          <w:sz w:val="24"/>
          <w:szCs w:val="24"/>
        </w:rPr>
        <w:t>стулья.</w:t>
      </w:r>
    </w:p>
    <w:p w14:paraId="4264093C" w14:textId="77777777" w:rsidR="004D1724" w:rsidRPr="005073E4" w:rsidRDefault="004D1724" w:rsidP="005073E4">
      <w:pPr>
        <w:pStyle w:val="31"/>
        <w:spacing w:after="0" w:line="276" w:lineRule="auto"/>
        <w:ind w:left="0"/>
        <w:jc w:val="both"/>
        <w:rPr>
          <w:b/>
          <w:sz w:val="24"/>
          <w:szCs w:val="24"/>
        </w:rPr>
      </w:pPr>
    </w:p>
    <w:p w14:paraId="12C30975" w14:textId="77777777" w:rsidR="004D1724" w:rsidRPr="005073E4" w:rsidRDefault="005E2845" w:rsidP="005073E4">
      <w:pPr>
        <w:pStyle w:val="31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</w:t>
      </w:r>
      <w:r w:rsidR="004D1724" w:rsidRPr="005073E4">
        <w:rPr>
          <w:b/>
          <w:sz w:val="24"/>
          <w:szCs w:val="24"/>
        </w:rPr>
        <w:t>.2. Дидактический материал:</w:t>
      </w:r>
    </w:p>
    <w:p w14:paraId="5F4E8BFE" w14:textId="77777777" w:rsidR="004D1724" w:rsidRPr="005073E4" w:rsidRDefault="004D1724" w:rsidP="00DC04D8">
      <w:pPr>
        <w:pStyle w:val="31"/>
        <w:numPr>
          <w:ilvl w:val="0"/>
          <w:numId w:val="12"/>
        </w:numPr>
        <w:spacing w:after="0" w:line="276" w:lineRule="auto"/>
        <w:jc w:val="both"/>
        <w:rPr>
          <w:b/>
          <w:sz w:val="24"/>
          <w:szCs w:val="24"/>
        </w:rPr>
      </w:pPr>
      <w:r w:rsidRPr="005073E4">
        <w:rPr>
          <w:sz w:val="24"/>
          <w:szCs w:val="24"/>
        </w:rPr>
        <w:t>аудио – материалы;</w:t>
      </w:r>
    </w:p>
    <w:p w14:paraId="635D7BD8" w14:textId="77777777" w:rsidR="004D1724" w:rsidRPr="005073E4" w:rsidRDefault="004D1724" w:rsidP="00DC04D8">
      <w:pPr>
        <w:pStyle w:val="31"/>
        <w:numPr>
          <w:ilvl w:val="0"/>
          <w:numId w:val="12"/>
        </w:numPr>
        <w:spacing w:after="0" w:line="276" w:lineRule="auto"/>
        <w:jc w:val="both"/>
        <w:rPr>
          <w:b/>
          <w:sz w:val="24"/>
          <w:szCs w:val="24"/>
        </w:rPr>
      </w:pPr>
      <w:r w:rsidRPr="005073E4">
        <w:rPr>
          <w:sz w:val="24"/>
          <w:szCs w:val="24"/>
        </w:rPr>
        <w:t>фотоматериалы и иллюстрации;</w:t>
      </w:r>
    </w:p>
    <w:p w14:paraId="1464EEE1" w14:textId="77777777" w:rsidR="004D1724" w:rsidRPr="005073E4" w:rsidRDefault="004D1724" w:rsidP="00DC04D8">
      <w:pPr>
        <w:pStyle w:val="31"/>
        <w:numPr>
          <w:ilvl w:val="0"/>
          <w:numId w:val="12"/>
        </w:numPr>
        <w:spacing w:after="0" w:line="276" w:lineRule="auto"/>
        <w:jc w:val="both"/>
        <w:rPr>
          <w:b/>
          <w:sz w:val="24"/>
          <w:szCs w:val="24"/>
        </w:rPr>
      </w:pPr>
      <w:r w:rsidRPr="005073E4">
        <w:rPr>
          <w:sz w:val="24"/>
          <w:szCs w:val="24"/>
        </w:rPr>
        <w:t xml:space="preserve">подборка </w:t>
      </w:r>
      <w:proofErr w:type="spellStart"/>
      <w:r w:rsidRPr="005073E4">
        <w:rPr>
          <w:sz w:val="24"/>
          <w:szCs w:val="24"/>
        </w:rPr>
        <w:t>психолого</w:t>
      </w:r>
      <w:proofErr w:type="spellEnd"/>
      <w:r w:rsidRPr="005073E4">
        <w:rPr>
          <w:sz w:val="24"/>
          <w:szCs w:val="24"/>
        </w:rPr>
        <w:t xml:space="preserve"> – педагогических игр;  </w:t>
      </w:r>
    </w:p>
    <w:p w14:paraId="7F2CE64E" w14:textId="77777777" w:rsidR="004D1724" w:rsidRPr="005073E4" w:rsidRDefault="004D1724" w:rsidP="005073E4">
      <w:pPr>
        <w:pStyle w:val="31"/>
        <w:spacing w:after="0" w:line="276" w:lineRule="auto"/>
        <w:ind w:left="0"/>
        <w:jc w:val="both"/>
        <w:rPr>
          <w:sz w:val="24"/>
          <w:szCs w:val="24"/>
        </w:rPr>
      </w:pPr>
    </w:p>
    <w:p w14:paraId="788C43DB" w14:textId="77777777" w:rsidR="004D1724" w:rsidRPr="005073E4" w:rsidRDefault="004D1724" w:rsidP="005073E4">
      <w:pPr>
        <w:pStyle w:val="31"/>
        <w:spacing w:after="0" w:line="276" w:lineRule="auto"/>
        <w:ind w:left="0"/>
        <w:jc w:val="both"/>
        <w:rPr>
          <w:b/>
          <w:sz w:val="24"/>
          <w:szCs w:val="24"/>
        </w:rPr>
      </w:pPr>
      <w:r w:rsidRPr="005073E4">
        <w:rPr>
          <w:sz w:val="24"/>
          <w:szCs w:val="24"/>
        </w:rPr>
        <w:t xml:space="preserve">   </w:t>
      </w:r>
      <w:r w:rsidR="005E2845">
        <w:rPr>
          <w:b/>
          <w:sz w:val="24"/>
          <w:szCs w:val="24"/>
        </w:rPr>
        <w:t>5</w:t>
      </w:r>
      <w:r w:rsidRPr="005073E4">
        <w:rPr>
          <w:b/>
          <w:sz w:val="24"/>
          <w:szCs w:val="24"/>
        </w:rPr>
        <w:t>.3. ТСО.</w:t>
      </w:r>
    </w:p>
    <w:p w14:paraId="38141CC6" w14:textId="77777777" w:rsidR="004D1724" w:rsidRPr="005073E4" w:rsidRDefault="004D1724" w:rsidP="00DC04D8">
      <w:pPr>
        <w:pStyle w:val="31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5073E4">
        <w:rPr>
          <w:sz w:val="24"/>
          <w:szCs w:val="24"/>
        </w:rPr>
        <w:t xml:space="preserve">магнитофон </w:t>
      </w:r>
    </w:p>
    <w:p w14:paraId="76A0A747" w14:textId="77777777" w:rsidR="004D1724" w:rsidRPr="005073E4" w:rsidRDefault="004D1724" w:rsidP="005073E4">
      <w:pPr>
        <w:spacing w:line="276" w:lineRule="auto"/>
        <w:jc w:val="both"/>
        <w:rPr>
          <w:sz w:val="24"/>
          <w:szCs w:val="24"/>
        </w:rPr>
      </w:pPr>
    </w:p>
    <w:p w14:paraId="0C3E3659" w14:textId="77777777" w:rsidR="004D1724" w:rsidRPr="005073E4" w:rsidRDefault="004D1724" w:rsidP="005073E4">
      <w:pPr>
        <w:spacing w:line="276" w:lineRule="auto"/>
        <w:jc w:val="both"/>
        <w:rPr>
          <w:sz w:val="24"/>
          <w:szCs w:val="24"/>
        </w:rPr>
      </w:pPr>
    </w:p>
    <w:p w14:paraId="49B7A902" w14:textId="77777777" w:rsidR="00EF590C" w:rsidRPr="005073E4" w:rsidRDefault="00EF590C" w:rsidP="005073E4">
      <w:pPr>
        <w:spacing w:line="276" w:lineRule="auto"/>
        <w:jc w:val="both"/>
        <w:rPr>
          <w:sz w:val="24"/>
          <w:szCs w:val="24"/>
        </w:rPr>
      </w:pPr>
    </w:p>
    <w:p w14:paraId="25DB7FCE" w14:textId="77777777" w:rsidR="00E61FC1" w:rsidRPr="005073E4" w:rsidRDefault="00E61FC1" w:rsidP="005073E4">
      <w:pPr>
        <w:spacing w:line="276" w:lineRule="auto"/>
        <w:jc w:val="both"/>
        <w:rPr>
          <w:sz w:val="24"/>
          <w:szCs w:val="24"/>
        </w:rPr>
      </w:pPr>
    </w:p>
    <w:p w14:paraId="70C2BFA6" w14:textId="77777777" w:rsidR="00B06074" w:rsidRPr="005073E4" w:rsidRDefault="00B06074" w:rsidP="005073E4">
      <w:pPr>
        <w:spacing w:line="276" w:lineRule="auto"/>
        <w:jc w:val="both"/>
        <w:rPr>
          <w:b/>
          <w:sz w:val="24"/>
          <w:szCs w:val="24"/>
        </w:rPr>
      </w:pPr>
      <w:r w:rsidRPr="005073E4">
        <w:rPr>
          <w:b/>
          <w:sz w:val="24"/>
          <w:szCs w:val="24"/>
        </w:rPr>
        <w:br w:type="page"/>
      </w:r>
    </w:p>
    <w:p w14:paraId="7A3F3DE2" w14:textId="42078656" w:rsidR="00E61FC1" w:rsidRPr="00087483" w:rsidRDefault="00EF590C" w:rsidP="00087483">
      <w:pPr>
        <w:pStyle w:val="af1"/>
        <w:numPr>
          <w:ilvl w:val="0"/>
          <w:numId w:val="20"/>
        </w:numPr>
        <w:spacing w:line="276" w:lineRule="auto"/>
        <w:jc w:val="center"/>
        <w:rPr>
          <w:b/>
          <w:sz w:val="24"/>
          <w:szCs w:val="24"/>
        </w:rPr>
      </w:pPr>
      <w:r w:rsidRPr="00087483">
        <w:rPr>
          <w:b/>
          <w:sz w:val="24"/>
          <w:szCs w:val="24"/>
        </w:rPr>
        <w:lastRenderedPageBreak/>
        <w:t>Список литературы для педагога</w:t>
      </w:r>
    </w:p>
    <w:p w14:paraId="67360D99" w14:textId="77777777" w:rsidR="00F23FB4" w:rsidRDefault="00F23FB4" w:rsidP="00386B0B">
      <w:pPr>
        <w:pStyle w:val="af1"/>
        <w:spacing w:line="360" w:lineRule="auto"/>
        <w:rPr>
          <w:b/>
          <w:sz w:val="24"/>
          <w:szCs w:val="24"/>
        </w:rPr>
      </w:pPr>
    </w:p>
    <w:p w14:paraId="1FB48239" w14:textId="77777777" w:rsidR="00F23FB4" w:rsidRDefault="00F23FB4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Завьялова Т.П. </w:t>
      </w:r>
      <w:r w:rsidRPr="00A21EF4">
        <w:rPr>
          <w:sz w:val="22"/>
          <w:szCs w:val="22"/>
        </w:rPr>
        <w:t>«Сборник игровых занятий по развитию памяти, внимания, мышления и воображения у младших школьников»</w:t>
      </w:r>
      <w:r>
        <w:rPr>
          <w:sz w:val="22"/>
          <w:szCs w:val="22"/>
        </w:rPr>
        <w:t xml:space="preserve">. - </w:t>
      </w:r>
      <w:proofErr w:type="gramStart"/>
      <w:r w:rsidRPr="00A21EF4">
        <w:rPr>
          <w:sz w:val="22"/>
          <w:szCs w:val="22"/>
        </w:rPr>
        <w:t>М.:АРКТИ</w:t>
      </w:r>
      <w:proofErr w:type="gramEnd"/>
      <w:r w:rsidRPr="00A21EF4">
        <w:rPr>
          <w:sz w:val="22"/>
          <w:szCs w:val="22"/>
        </w:rPr>
        <w:t xml:space="preserve"> – 2008.-72с. </w:t>
      </w:r>
    </w:p>
    <w:p w14:paraId="6AF47DCD" w14:textId="77777777" w:rsidR="00F23FB4" w:rsidRDefault="00F23FB4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Чурилова Э.Г. </w:t>
      </w:r>
      <w:r w:rsidRPr="00F23FB4">
        <w:rPr>
          <w:sz w:val="22"/>
          <w:szCs w:val="22"/>
        </w:rPr>
        <w:t>«Методика и организация театральной деятельности дошкольников и младших школьников»</w:t>
      </w:r>
      <w:r>
        <w:rPr>
          <w:sz w:val="22"/>
          <w:szCs w:val="22"/>
        </w:rPr>
        <w:t xml:space="preserve">. - </w:t>
      </w:r>
      <w:r w:rsidRPr="00F23FB4">
        <w:rPr>
          <w:sz w:val="22"/>
          <w:szCs w:val="22"/>
        </w:rPr>
        <w:t>Из</w:t>
      </w:r>
      <w:r w:rsidR="00386B0B">
        <w:rPr>
          <w:sz w:val="22"/>
          <w:szCs w:val="22"/>
        </w:rPr>
        <w:t>д</w:t>
      </w:r>
      <w:r w:rsidRPr="00F23FB4">
        <w:rPr>
          <w:sz w:val="22"/>
          <w:szCs w:val="22"/>
        </w:rPr>
        <w:t>-во «</w:t>
      </w:r>
      <w:proofErr w:type="spellStart"/>
      <w:r w:rsidRPr="00F23FB4">
        <w:rPr>
          <w:sz w:val="22"/>
          <w:szCs w:val="22"/>
        </w:rPr>
        <w:t>Владос</w:t>
      </w:r>
      <w:proofErr w:type="spellEnd"/>
      <w:r w:rsidRPr="00F23FB4">
        <w:rPr>
          <w:sz w:val="22"/>
          <w:szCs w:val="22"/>
        </w:rPr>
        <w:t>» - 2001-160с</w:t>
      </w:r>
      <w:r>
        <w:rPr>
          <w:sz w:val="22"/>
          <w:szCs w:val="22"/>
        </w:rPr>
        <w:t>.</w:t>
      </w:r>
    </w:p>
    <w:p w14:paraId="408B0B0C" w14:textId="77777777" w:rsidR="00F23FB4" w:rsidRDefault="00F23FB4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Савинова О.О., Смирнова О.М. </w:t>
      </w:r>
      <w:r w:rsidRPr="00F23FB4">
        <w:rPr>
          <w:sz w:val="22"/>
          <w:szCs w:val="22"/>
        </w:rPr>
        <w:t xml:space="preserve">«Развитие внимания и памяти» - сборник упражнений. </w:t>
      </w:r>
      <w:r w:rsidR="00386B0B">
        <w:rPr>
          <w:sz w:val="22"/>
          <w:szCs w:val="22"/>
        </w:rPr>
        <w:t xml:space="preserve"> - И</w:t>
      </w:r>
      <w:r w:rsidRPr="00F23FB4">
        <w:rPr>
          <w:sz w:val="22"/>
          <w:szCs w:val="22"/>
        </w:rPr>
        <w:t>з</w:t>
      </w:r>
      <w:r w:rsidR="00386B0B">
        <w:rPr>
          <w:sz w:val="22"/>
          <w:szCs w:val="22"/>
        </w:rPr>
        <w:t>д</w:t>
      </w:r>
      <w:r w:rsidRPr="00F23FB4">
        <w:rPr>
          <w:sz w:val="22"/>
          <w:szCs w:val="22"/>
        </w:rPr>
        <w:t>-во «Перспектива» 2016. – 96 с</w:t>
      </w:r>
      <w:r w:rsidR="00386B0B">
        <w:rPr>
          <w:sz w:val="22"/>
          <w:szCs w:val="22"/>
        </w:rPr>
        <w:t>.</w:t>
      </w:r>
    </w:p>
    <w:p w14:paraId="3133A2A7" w14:textId="77777777" w:rsidR="00F23FB4" w:rsidRDefault="00386B0B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Кипнис М.Ш. «</w:t>
      </w:r>
      <w:r w:rsidRPr="00386B0B">
        <w:rPr>
          <w:sz w:val="22"/>
          <w:szCs w:val="22"/>
        </w:rPr>
        <w:t>Актерский тренинг</w:t>
      </w:r>
      <w:r>
        <w:rPr>
          <w:sz w:val="22"/>
          <w:szCs w:val="22"/>
        </w:rPr>
        <w:t xml:space="preserve">». -  </w:t>
      </w:r>
      <w:proofErr w:type="spellStart"/>
      <w:r>
        <w:rPr>
          <w:sz w:val="22"/>
          <w:szCs w:val="22"/>
        </w:rPr>
        <w:t>Спб</w:t>
      </w:r>
      <w:proofErr w:type="spellEnd"/>
      <w:r>
        <w:rPr>
          <w:sz w:val="22"/>
          <w:szCs w:val="22"/>
        </w:rPr>
        <w:t>:</w:t>
      </w:r>
      <w:r w:rsidRPr="00386B0B">
        <w:rPr>
          <w:sz w:val="22"/>
          <w:szCs w:val="22"/>
        </w:rPr>
        <w:t xml:space="preserve"> </w:t>
      </w:r>
      <w:proofErr w:type="spellStart"/>
      <w:r w:rsidRPr="00386B0B">
        <w:rPr>
          <w:sz w:val="22"/>
          <w:szCs w:val="22"/>
        </w:rPr>
        <w:t>Прайм</w:t>
      </w:r>
      <w:proofErr w:type="spellEnd"/>
      <w:r w:rsidRPr="00386B0B">
        <w:rPr>
          <w:sz w:val="22"/>
          <w:szCs w:val="22"/>
        </w:rPr>
        <w:t xml:space="preserve"> – </w:t>
      </w:r>
      <w:proofErr w:type="spellStart"/>
      <w:r w:rsidRPr="00386B0B">
        <w:rPr>
          <w:sz w:val="22"/>
          <w:szCs w:val="22"/>
        </w:rPr>
        <w:t>Еврознак</w:t>
      </w:r>
      <w:proofErr w:type="spellEnd"/>
      <w:r w:rsidRPr="00386B0B">
        <w:rPr>
          <w:sz w:val="22"/>
          <w:szCs w:val="22"/>
        </w:rPr>
        <w:t>, 2008.</w:t>
      </w:r>
    </w:p>
    <w:p w14:paraId="24F3AB99" w14:textId="77777777" w:rsidR="00A21EF4" w:rsidRDefault="00A21EF4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386B0B">
        <w:rPr>
          <w:sz w:val="22"/>
          <w:szCs w:val="22"/>
        </w:rPr>
        <w:t xml:space="preserve">Дополнительная предпрофессиональная </w:t>
      </w:r>
      <w:proofErr w:type="spellStart"/>
      <w:r w:rsidRPr="00386B0B">
        <w:rPr>
          <w:sz w:val="22"/>
          <w:szCs w:val="22"/>
        </w:rPr>
        <w:t>общеоразовательная</w:t>
      </w:r>
      <w:proofErr w:type="spellEnd"/>
      <w:r w:rsidRPr="00386B0B">
        <w:rPr>
          <w:sz w:val="22"/>
          <w:szCs w:val="22"/>
        </w:rPr>
        <w:t xml:space="preserve"> программа в области театрального искусства – Москва 2012.</w:t>
      </w:r>
    </w:p>
    <w:p w14:paraId="330AD8A3" w14:textId="77777777" w:rsidR="00386B0B" w:rsidRDefault="00386B0B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Курс лекций и практик по дисциплине «Техника речи» Л.П. Марина – </w:t>
      </w:r>
      <w:proofErr w:type="spellStart"/>
      <w:r>
        <w:rPr>
          <w:sz w:val="22"/>
          <w:szCs w:val="22"/>
        </w:rPr>
        <w:t>СПБГУКиИ</w:t>
      </w:r>
      <w:proofErr w:type="spellEnd"/>
      <w:r>
        <w:rPr>
          <w:sz w:val="22"/>
          <w:szCs w:val="22"/>
        </w:rPr>
        <w:t xml:space="preserve"> – 2004.</w:t>
      </w:r>
    </w:p>
    <w:p w14:paraId="4225A6B4" w14:textId="77777777" w:rsidR="00A21EF4" w:rsidRDefault="00A21EF4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386B0B">
        <w:rPr>
          <w:sz w:val="22"/>
          <w:szCs w:val="22"/>
        </w:rPr>
        <w:t xml:space="preserve">Международный образовательный портал </w:t>
      </w:r>
      <w:proofErr w:type="spellStart"/>
      <w:r w:rsidRPr="00386B0B">
        <w:rPr>
          <w:sz w:val="22"/>
          <w:szCs w:val="22"/>
          <w:lang w:val="en-US"/>
        </w:rPr>
        <w:t>maam</w:t>
      </w:r>
      <w:proofErr w:type="spellEnd"/>
      <w:r w:rsidRPr="00386B0B">
        <w:rPr>
          <w:sz w:val="22"/>
          <w:szCs w:val="22"/>
        </w:rPr>
        <w:t>.</w:t>
      </w:r>
      <w:proofErr w:type="spellStart"/>
      <w:r w:rsidRPr="00386B0B">
        <w:rPr>
          <w:sz w:val="22"/>
          <w:szCs w:val="22"/>
          <w:lang w:val="en-US"/>
        </w:rPr>
        <w:t>ru</w:t>
      </w:r>
      <w:proofErr w:type="spellEnd"/>
      <w:r w:rsidRPr="00386B0B">
        <w:rPr>
          <w:sz w:val="22"/>
          <w:szCs w:val="22"/>
        </w:rPr>
        <w:t xml:space="preserve"> раздел: «дыхательная гимнастика»</w:t>
      </w:r>
    </w:p>
    <w:p w14:paraId="397917CA" w14:textId="77777777" w:rsidR="00386B0B" w:rsidRPr="00386B0B" w:rsidRDefault="00386B0B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4"/>
          <w:szCs w:val="24"/>
          <w:lang w:val="pt-PT"/>
        </w:rPr>
      </w:pPr>
      <w:r w:rsidRPr="00386B0B">
        <w:rPr>
          <w:sz w:val="22"/>
          <w:szCs w:val="22"/>
        </w:rPr>
        <w:t xml:space="preserve">Международный образовательный портал </w:t>
      </w:r>
      <w:proofErr w:type="spellStart"/>
      <w:r w:rsidRPr="00386B0B">
        <w:rPr>
          <w:sz w:val="22"/>
          <w:szCs w:val="22"/>
          <w:lang w:val="en-US"/>
        </w:rPr>
        <w:t>maam</w:t>
      </w:r>
      <w:proofErr w:type="spellEnd"/>
      <w:r w:rsidRPr="00386B0B">
        <w:rPr>
          <w:sz w:val="22"/>
          <w:szCs w:val="22"/>
        </w:rPr>
        <w:t>.</w:t>
      </w:r>
      <w:proofErr w:type="spellStart"/>
      <w:r w:rsidRPr="00386B0B">
        <w:rPr>
          <w:sz w:val="22"/>
          <w:szCs w:val="22"/>
          <w:lang w:val="en-US"/>
        </w:rPr>
        <w:t>ru</w:t>
      </w:r>
      <w:proofErr w:type="spellEnd"/>
      <w:r w:rsidRPr="00386B0B">
        <w:rPr>
          <w:sz w:val="22"/>
          <w:szCs w:val="22"/>
        </w:rPr>
        <w:t xml:space="preserve"> раздел: «игры и упражнения для снятия эмоционального напряжения»</w:t>
      </w:r>
      <w:r>
        <w:rPr>
          <w:sz w:val="22"/>
          <w:szCs w:val="22"/>
        </w:rPr>
        <w:t>.</w:t>
      </w:r>
    </w:p>
    <w:p w14:paraId="75927666" w14:textId="77777777" w:rsidR="00E61FC1" w:rsidRPr="00386B0B" w:rsidRDefault="00A21EF4" w:rsidP="00DC04D8">
      <w:pPr>
        <w:pStyle w:val="af1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386B0B">
        <w:rPr>
          <w:sz w:val="22"/>
          <w:szCs w:val="22"/>
        </w:rPr>
        <w:t xml:space="preserve">Интернет – портал </w:t>
      </w:r>
      <w:proofErr w:type="spellStart"/>
      <w:r w:rsidRPr="00386B0B">
        <w:rPr>
          <w:sz w:val="22"/>
          <w:szCs w:val="22"/>
          <w:lang w:val="en-US"/>
        </w:rPr>
        <w:t>psiromashka</w:t>
      </w:r>
      <w:proofErr w:type="spellEnd"/>
      <w:r w:rsidRPr="00386B0B">
        <w:rPr>
          <w:sz w:val="22"/>
          <w:szCs w:val="22"/>
        </w:rPr>
        <w:t>.</w:t>
      </w:r>
      <w:proofErr w:type="spellStart"/>
      <w:r w:rsidRPr="00386B0B">
        <w:rPr>
          <w:sz w:val="22"/>
          <w:szCs w:val="22"/>
          <w:lang w:val="en-US"/>
        </w:rPr>
        <w:t>ucoz</w:t>
      </w:r>
      <w:proofErr w:type="spellEnd"/>
      <w:r w:rsidRPr="00386B0B">
        <w:rPr>
          <w:sz w:val="22"/>
          <w:szCs w:val="22"/>
        </w:rPr>
        <w:t>.</w:t>
      </w:r>
      <w:proofErr w:type="spellStart"/>
      <w:r w:rsidRPr="00386B0B">
        <w:rPr>
          <w:sz w:val="22"/>
          <w:szCs w:val="22"/>
          <w:lang w:val="en-US"/>
        </w:rPr>
        <w:t>ru</w:t>
      </w:r>
      <w:proofErr w:type="spellEnd"/>
      <w:r w:rsidRPr="00386B0B">
        <w:rPr>
          <w:sz w:val="22"/>
          <w:szCs w:val="22"/>
        </w:rPr>
        <w:t xml:space="preserve"> раздел: «развитие воображения младших школьников»</w:t>
      </w:r>
      <w:r w:rsidR="00386B0B">
        <w:rPr>
          <w:sz w:val="22"/>
          <w:szCs w:val="22"/>
        </w:rPr>
        <w:t>.</w:t>
      </w:r>
    </w:p>
    <w:p w14:paraId="0ED514FA" w14:textId="77777777" w:rsidR="00E61FC1" w:rsidRDefault="00E61FC1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1F928048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52500C3E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63F2884E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6A63F3BF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178AD74E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44729AE9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7BADB2BC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51AECB2F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39B5B1B3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0A6F01E3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5FA81D7B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4F7FE47B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786D12A1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0B70A36D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7B3A46AA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05B5DF33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2D404952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1649A58F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0300DAC5" w14:textId="54376FCD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6DC8FE09" w14:textId="52C6950E" w:rsidR="00D96102" w:rsidRDefault="00D96102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2751289B" w14:textId="77777777" w:rsidR="00D96102" w:rsidRDefault="00D96102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52D5766E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622D4303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7D70ADE4" w14:textId="77777777" w:rsidR="00386B0B" w:rsidRDefault="00386B0B" w:rsidP="005073E4">
      <w:pPr>
        <w:spacing w:line="276" w:lineRule="auto"/>
        <w:ind w:left="360"/>
        <w:jc w:val="both"/>
        <w:rPr>
          <w:sz w:val="24"/>
          <w:szCs w:val="24"/>
        </w:rPr>
      </w:pPr>
    </w:p>
    <w:p w14:paraId="66CC01EE" w14:textId="77777777" w:rsidR="00386B0B" w:rsidRDefault="00386B0B" w:rsidP="00087483">
      <w:pPr>
        <w:pStyle w:val="af1"/>
        <w:numPr>
          <w:ilvl w:val="0"/>
          <w:numId w:val="20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Список литературы для учащихся</w:t>
      </w:r>
    </w:p>
    <w:p w14:paraId="3B72FC46" w14:textId="77777777" w:rsidR="00B57979" w:rsidRPr="00974772" w:rsidRDefault="00B57979" w:rsidP="00974772">
      <w:pPr>
        <w:pStyle w:val="af1"/>
        <w:spacing w:line="360" w:lineRule="auto"/>
        <w:rPr>
          <w:b/>
          <w:sz w:val="24"/>
          <w:szCs w:val="24"/>
        </w:rPr>
      </w:pPr>
    </w:p>
    <w:p w14:paraId="4544EA16" w14:textId="77777777" w:rsidR="00B57979" w:rsidRPr="00974772" w:rsidRDefault="00B57979" w:rsidP="00DC04D8">
      <w:pPr>
        <w:pStyle w:val="af1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74772">
        <w:rPr>
          <w:sz w:val="24"/>
          <w:szCs w:val="24"/>
        </w:rPr>
        <w:t>Савушкин С.Н. Логопедический альбом: М.: «Карапуз», 2015.</w:t>
      </w:r>
    </w:p>
    <w:p w14:paraId="7FD533F7" w14:textId="77777777" w:rsidR="00B57979" w:rsidRPr="00974772" w:rsidRDefault="00974772" w:rsidP="00DC04D8">
      <w:pPr>
        <w:pStyle w:val="af1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74772">
        <w:rPr>
          <w:sz w:val="24"/>
          <w:szCs w:val="24"/>
        </w:rPr>
        <w:t xml:space="preserve">Андрианова – Голицына И.А. Я познаю мир. Детская Энциклопедия. Театр – </w:t>
      </w:r>
      <w:proofErr w:type="gramStart"/>
      <w:r w:rsidRPr="00974772">
        <w:rPr>
          <w:sz w:val="24"/>
          <w:szCs w:val="24"/>
        </w:rPr>
        <w:t>М.:ООО</w:t>
      </w:r>
      <w:proofErr w:type="gramEnd"/>
      <w:r w:rsidRPr="00974772">
        <w:rPr>
          <w:sz w:val="24"/>
          <w:szCs w:val="24"/>
        </w:rPr>
        <w:t xml:space="preserve"> «Фирма «Издательство АСТ», ООО «Издательство </w:t>
      </w:r>
      <w:proofErr w:type="spellStart"/>
      <w:r w:rsidRPr="00974772">
        <w:rPr>
          <w:sz w:val="24"/>
          <w:szCs w:val="24"/>
        </w:rPr>
        <w:t>Астрель</w:t>
      </w:r>
      <w:proofErr w:type="spellEnd"/>
      <w:r w:rsidRPr="00974772">
        <w:rPr>
          <w:sz w:val="24"/>
          <w:szCs w:val="24"/>
        </w:rPr>
        <w:t>», 2000.</w:t>
      </w:r>
    </w:p>
    <w:p w14:paraId="3137931A" w14:textId="77777777" w:rsidR="00974772" w:rsidRPr="00B57979" w:rsidRDefault="00974772" w:rsidP="00974772">
      <w:pPr>
        <w:pStyle w:val="af1"/>
        <w:spacing w:line="276" w:lineRule="auto"/>
        <w:ind w:left="1080"/>
        <w:rPr>
          <w:sz w:val="24"/>
          <w:szCs w:val="24"/>
        </w:rPr>
      </w:pPr>
    </w:p>
    <w:p w14:paraId="3C131666" w14:textId="77777777" w:rsidR="005E2734" w:rsidRPr="00D07E91" w:rsidRDefault="005E2734" w:rsidP="005073E4">
      <w:pPr>
        <w:spacing w:line="276" w:lineRule="auto"/>
        <w:jc w:val="both"/>
        <w:rPr>
          <w:b/>
          <w:sz w:val="24"/>
          <w:szCs w:val="24"/>
        </w:rPr>
      </w:pPr>
    </w:p>
    <w:p w14:paraId="434F2B9C" w14:textId="77777777" w:rsidR="005E2734" w:rsidRPr="005073E4" w:rsidRDefault="005E2734" w:rsidP="005073E4">
      <w:pPr>
        <w:spacing w:line="276" w:lineRule="auto"/>
        <w:jc w:val="both"/>
        <w:rPr>
          <w:sz w:val="24"/>
          <w:szCs w:val="24"/>
        </w:rPr>
      </w:pPr>
    </w:p>
    <w:p w14:paraId="4F48D05E" w14:textId="77777777" w:rsidR="00E61FC1" w:rsidRDefault="00E61FC1" w:rsidP="005073E4">
      <w:pPr>
        <w:spacing w:line="276" w:lineRule="auto"/>
        <w:jc w:val="both"/>
        <w:rPr>
          <w:i/>
          <w:iCs/>
          <w:sz w:val="24"/>
          <w:szCs w:val="24"/>
        </w:rPr>
      </w:pPr>
    </w:p>
    <w:p w14:paraId="376E980A" w14:textId="77777777" w:rsidR="00386B0B" w:rsidRPr="005073E4" w:rsidRDefault="00386B0B" w:rsidP="005073E4">
      <w:pPr>
        <w:spacing w:line="276" w:lineRule="auto"/>
        <w:jc w:val="both"/>
        <w:rPr>
          <w:i/>
          <w:iCs/>
          <w:sz w:val="24"/>
          <w:szCs w:val="24"/>
        </w:rPr>
        <w:sectPr w:rsidR="00386B0B" w:rsidRPr="005073E4" w:rsidSect="005E2845">
          <w:pgSz w:w="11906" w:h="16838"/>
          <w:pgMar w:top="1134" w:right="1134" w:bottom="1134" w:left="1560" w:header="227" w:footer="227" w:gutter="0"/>
          <w:cols w:space="720"/>
          <w:docGrid w:linePitch="272"/>
        </w:sectPr>
      </w:pPr>
    </w:p>
    <w:p w14:paraId="28CB9512" w14:textId="77777777" w:rsidR="00E61FC1" w:rsidRDefault="00E61FC1" w:rsidP="00870A83">
      <w:pPr>
        <w:pStyle w:val="8"/>
        <w:spacing w:before="0" w:after="0" w:line="276" w:lineRule="auto"/>
        <w:jc w:val="right"/>
        <w:rPr>
          <w:rFonts w:ascii="Times New Roman" w:hAnsi="Times New Roman"/>
          <w:b/>
          <w:i w:val="0"/>
        </w:rPr>
      </w:pPr>
      <w:r w:rsidRPr="005073E4">
        <w:rPr>
          <w:rFonts w:ascii="Times New Roman" w:hAnsi="Times New Roman"/>
          <w:b/>
          <w:i w:val="0"/>
        </w:rPr>
        <w:lastRenderedPageBreak/>
        <w:t>Приложение</w:t>
      </w:r>
      <w:r w:rsidR="00924C54">
        <w:rPr>
          <w:rFonts w:ascii="Times New Roman" w:hAnsi="Times New Roman"/>
          <w:b/>
          <w:i w:val="0"/>
        </w:rPr>
        <w:t xml:space="preserve"> 1</w:t>
      </w:r>
    </w:p>
    <w:p w14:paraId="25229A6C" w14:textId="77777777" w:rsidR="008B1D72" w:rsidRPr="008B1D72" w:rsidRDefault="008B1D72" w:rsidP="008B1D72"/>
    <w:p w14:paraId="3B8AF4A1" w14:textId="40D7913F" w:rsidR="00E61FC1" w:rsidRPr="005073E4" w:rsidRDefault="00E61FC1" w:rsidP="00870A83">
      <w:pPr>
        <w:pStyle w:val="8"/>
        <w:spacing w:before="0" w:after="0" w:line="276" w:lineRule="auto"/>
        <w:jc w:val="center"/>
        <w:rPr>
          <w:rFonts w:ascii="Times New Roman" w:hAnsi="Times New Roman"/>
          <w:b/>
          <w:i w:val="0"/>
        </w:rPr>
      </w:pPr>
      <w:r w:rsidRPr="005073E4">
        <w:rPr>
          <w:rFonts w:ascii="Times New Roman" w:hAnsi="Times New Roman"/>
          <w:b/>
          <w:i w:val="0"/>
        </w:rPr>
        <w:t xml:space="preserve">Диагностическая </w:t>
      </w:r>
      <w:r w:rsidR="00B06074" w:rsidRPr="005073E4">
        <w:rPr>
          <w:rFonts w:ascii="Times New Roman" w:hAnsi="Times New Roman"/>
          <w:b/>
          <w:i w:val="0"/>
        </w:rPr>
        <w:t>карта освоения</w:t>
      </w:r>
      <w:r w:rsidRPr="005073E4">
        <w:rPr>
          <w:rFonts w:ascii="Times New Roman" w:hAnsi="Times New Roman"/>
          <w:b/>
          <w:i w:val="0"/>
        </w:rPr>
        <w:t xml:space="preserve"> </w:t>
      </w:r>
      <w:r w:rsidR="00B13CB0" w:rsidRPr="005073E4">
        <w:rPr>
          <w:rFonts w:ascii="Times New Roman" w:hAnsi="Times New Roman"/>
          <w:b/>
          <w:i w:val="0"/>
        </w:rPr>
        <w:t xml:space="preserve">дополнительной </w:t>
      </w:r>
      <w:r w:rsidRPr="005073E4">
        <w:rPr>
          <w:rFonts w:ascii="Times New Roman" w:hAnsi="Times New Roman"/>
          <w:b/>
          <w:i w:val="0"/>
        </w:rPr>
        <w:t>общеразвивающей программы</w:t>
      </w:r>
      <w:r w:rsidR="00D07E91">
        <w:rPr>
          <w:rFonts w:ascii="Times New Roman" w:hAnsi="Times New Roman"/>
          <w:b/>
          <w:i w:val="0"/>
        </w:rPr>
        <w:t xml:space="preserve"> </w:t>
      </w:r>
      <w:r w:rsidR="003F7D11">
        <w:rPr>
          <w:rFonts w:ascii="Times New Roman" w:hAnsi="Times New Roman"/>
          <w:b/>
          <w:i w:val="0"/>
        </w:rPr>
        <w:t>«Театральное детство</w:t>
      </w:r>
      <w:r w:rsidR="00B13CB0" w:rsidRPr="005073E4">
        <w:rPr>
          <w:rFonts w:ascii="Times New Roman" w:hAnsi="Times New Roman"/>
          <w:b/>
          <w:i w:val="0"/>
        </w:rPr>
        <w:t>»</w:t>
      </w:r>
    </w:p>
    <w:p w14:paraId="5CD7A4B2" w14:textId="77777777" w:rsidR="00B06074" w:rsidRPr="005073E4" w:rsidRDefault="00B06074" w:rsidP="005073E4">
      <w:pPr>
        <w:spacing w:line="276" w:lineRule="auto"/>
        <w:jc w:val="both"/>
        <w:rPr>
          <w:sz w:val="24"/>
          <w:szCs w:val="24"/>
        </w:rPr>
      </w:pPr>
    </w:p>
    <w:p w14:paraId="57D62332" w14:textId="77777777" w:rsidR="002C520E" w:rsidRPr="005073E4" w:rsidRDefault="002C520E" w:rsidP="005073E4">
      <w:pPr>
        <w:spacing w:line="276" w:lineRule="auto"/>
        <w:jc w:val="both"/>
        <w:rPr>
          <w:sz w:val="24"/>
          <w:szCs w:val="24"/>
        </w:rPr>
      </w:pPr>
      <w:r w:rsidRPr="005073E4">
        <w:rPr>
          <w:sz w:val="24"/>
          <w:szCs w:val="24"/>
        </w:rPr>
        <w:t>№ группы, год обучения _________________________________</w:t>
      </w:r>
    </w:p>
    <w:p w14:paraId="4D110988" w14:textId="77777777" w:rsidR="002C520E" w:rsidRPr="005073E4" w:rsidRDefault="002C520E" w:rsidP="005073E4">
      <w:pPr>
        <w:spacing w:line="276" w:lineRule="auto"/>
        <w:jc w:val="both"/>
        <w:rPr>
          <w:sz w:val="24"/>
          <w:szCs w:val="24"/>
        </w:rPr>
      </w:pPr>
    </w:p>
    <w:p w14:paraId="21A7947A" w14:textId="77777777" w:rsidR="002C520E" w:rsidRPr="005073E4" w:rsidRDefault="002C520E" w:rsidP="005073E4">
      <w:pPr>
        <w:spacing w:line="276" w:lineRule="auto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3"/>
        <w:gridCol w:w="1562"/>
        <w:gridCol w:w="1506"/>
        <w:gridCol w:w="1792"/>
        <w:gridCol w:w="1524"/>
        <w:gridCol w:w="1471"/>
        <w:gridCol w:w="1685"/>
        <w:gridCol w:w="1486"/>
        <w:gridCol w:w="2981"/>
      </w:tblGrid>
      <w:tr w:rsidR="00924C54" w:rsidRPr="00624F4A" w14:paraId="58C541A9" w14:textId="77777777" w:rsidTr="00386B0B">
        <w:trPr>
          <w:trHeight w:val="7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DFA4" w14:textId="77777777" w:rsidR="00D07E91" w:rsidRPr="00624F4A" w:rsidRDefault="00D07E91" w:rsidP="00624F4A">
            <w:pPr>
              <w:jc w:val="both"/>
              <w:rPr>
                <w:b/>
                <w:szCs w:val="24"/>
              </w:rPr>
            </w:pPr>
            <w:r w:rsidRPr="00624F4A">
              <w:rPr>
                <w:b/>
                <w:szCs w:val="24"/>
              </w:rPr>
              <w:t>№ 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6FD2" w14:textId="77777777" w:rsidR="00D07E91" w:rsidRPr="00624F4A" w:rsidRDefault="00D07E91" w:rsidP="00624F4A">
            <w:pPr>
              <w:jc w:val="both"/>
              <w:rPr>
                <w:b/>
                <w:szCs w:val="24"/>
              </w:rPr>
            </w:pPr>
            <w:r w:rsidRPr="00624F4A">
              <w:rPr>
                <w:b/>
                <w:szCs w:val="24"/>
              </w:rPr>
              <w:t>ФИ учащегося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D8B93" w14:textId="77777777" w:rsidR="00D07E91" w:rsidRPr="00624F4A" w:rsidRDefault="00D07E91" w:rsidP="005E2845">
            <w:pPr>
              <w:jc w:val="center"/>
              <w:rPr>
                <w:b/>
                <w:szCs w:val="24"/>
              </w:rPr>
            </w:pPr>
            <w:r w:rsidRPr="00624F4A">
              <w:rPr>
                <w:b/>
                <w:szCs w:val="24"/>
                <w:lang w:val="en-US" w:eastAsia="en-US"/>
              </w:rPr>
              <w:t>I</w:t>
            </w:r>
            <w:r w:rsidRPr="00624F4A">
              <w:rPr>
                <w:b/>
                <w:szCs w:val="24"/>
                <w:lang w:eastAsia="en-US"/>
              </w:rPr>
              <w:t xml:space="preserve"> п/г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080C4" w14:textId="77777777" w:rsidR="00D07E91" w:rsidRPr="00624F4A" w:rsidRDefault="00D07E91" w:rsidP="005E2845">
            <w:pPr>
              <w:jc w:val="center"/>
              <w:rPr>
                <w:b/>
                <w:szCs w:val="24"/>
              </w:rPr>
            </w:pPr>
            <w:r w:rsidRPr="00624F4A">
              <w:rPr>
                <w:b/>
                <w:szCs w:val="24"/>
                <w:lang w:val="en-US" w:eastAsia="en-US"/>
              </w:rPr>
              <w:t>II</w:t>
            </w:r>
            <w:r w:rsidRPr="00624F4A">
              <w:rPr>
                <w:b/>
                <w:szCs w:val="24"/>
                <w:lang w:eastAsia="en-US"/>
              </w:rPr>
              <w:t xml:space="preserve"> п/г</w:t>
            </w:r>
          </w:p>
          <w:p w14:paraId="0D488425" w14:textId="77777777" w:rsidR="00D07E91" w:rsidRPr="00624F4A" w:rsidRDefault="00D07E91" w:rsidP="00624F4A">
            <w:pPr>
              <w:jc w:val="both"/>
              <w:rPr>
                <w:szCs w:val="24"/>
                <w:lang w:eastAsia="en-US"/>
              </w:rPr>
            </w:pPr>
          </w:p>
          <w:p w14:paraId="320247F9" w14:textId="77777777" w:rsidR="00D07E91" w:rsidRPr="00624F4A" w:rsidRDefault="00D07E91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FEEB4" w14:textId="77777777" w:rsidR="00D07E91" w:rsidRPr="00624F4A" w:rsidRDefault="00D07E91" w:rsidP="00924C5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</w:t>
            </w:r>
            <w:r w:rsidRPr="00624F4A">
              <w:rPr>
                <w:b/>
                <w:szCs w:val="24"/>
              </w:rPr>
              <w:t>за год</w:t>
            </w:r>
            <w:r w:rsidR="00924C54">
              <w:rPr>
                <w:b/>
                <w:szCs w:val="24"/>
              </w:rPr>
              <w:t xml:space="preserve"> (результативность</w:t>
            </w:r>
            <w:r>
              <w:rPr>
                <w:b/>
                <w:szCs w:val="24"/>
              </w:rPr>
              <w:t>)</w:t>
            </w:r>
          </w:p>
        </w:tc>
      </w:tr>
      <w:tr w:rsidR="00924C54" w:rsidRPr="00624F4A" w14:paraId="75B64D30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B2B" w14:textId="77777777" w:rsidR="00924C54" w:rsidRPr="00624F4A" w:rsidRDefault="00924C54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43D" w14:textId="77777777" w:rsidR="00924C54" w:rsidRPr="00624F4A" w:rsidRDefault="00924C54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D47" w14:textId="77777777" w:rsidR="00924C54" w:rsidRPr="00924C54" w:rsidRDefault="00924C54" w:rsidP="00924C54">
            <w:pPr>
              <w:jc w:val="center"/>
              <w:rPr>
                <w:szCs w:val="24"/>
              </w:rPr>
            </w:pPr>
            <w:r w:rsidRPr="00924C54">
              <w:rPr>
                <w:szCs w:val="24"/>
              </w:rPr>
              <w:t>Показатель «Знания, умения, навыки»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CAD" w14:textId="77777777" w:rsidR="00924C54" w:rsidRPr="00924C54" w:rsidRDefault="00924C54" w:rsidP="00924C54">
            <w:pPr>
              <w:jc w:val="center"/>
              <w:rPr>
                <w:szCs w:val="24"/>
              </w:rPr>
            </w:pPr>
            <w:r w:rsidRPr="00924C54">
              <w:rPr>
                <w:szCs w:val="24"/>
              </w:rPr>
              <w:t>Показатель</w:t>
            </w:r>
          </w:p>
          <w:p w14:paraId="1E8C8EF3" w14:textId="77777777" w:rsidR="00924C54" w:rsidRPr="00924C54" w:rsidRDefault="00924C54" w:rsidP="00924C54">
            <w:pPr>
              <w:jc w:val="center"/>
              <w:rPr>
                <w:szCs w:val="24"/>
              </w:rPr>
            </w:pPr>
            <w:r w:rsidRPr="00924C54">
              <w:rPr>
                <w:szCs w:val="24"/>
              </w:rPr>
              <w:t>«Вовлеченность в образовательный процесс»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94D" w14:textId="77777777" w:rsidR="00924C54" w:rsidRPr="00924C54" w:rsidRDefault="00924C54" w:rsidP="00924C54">
            <w:pPr>
              <w:jc w:val="center"/>
              <w:rPr>
                <w:szCs w:val="24"/>
              </w:rPr>
            </w:pPr>
            <w:r w:rsidRPr="00924C54">
              <w:rPr>
                <w:szCs w:val="24"/>
              </w:rPr>
              <w:t>Показатель «Творческая активность»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B36" w14:textId="77777777" w:rsidR="00924C54" w:rsidRPr="00924C54" w:rsidRDefault="00924C54" w:rsidP="00624F4A">
            <w:pPr>
              <w:jc w:val="both"/>
              <w:rPr>
                <w:szCs w:val="24"/>
              </w:rPr>
            </w:pPr>
            <w:r w:rsidRPr="00924C54">
              <w:rPr>
                <w:szCs w:val="24"/>
              </w:rPr>
              <w:t>Показатель «Знания, умения, навыки»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852" w14:textId="77777777" w:rsidR="00924C54" w:rsidRPr="00924C54" w:rsidRDefault="00924C54" w:rsidP="00924C54">
            <w:pPr>
              <w:jc w:val="center"/>
              <w:rPr>
                <w:szCs w:val="24"/>
              </w:rPr>
            </w:pPr>
            <w:r w:rsidRPr="00924C54">
              <w:rPr>
                <w:szCs w:val="24"/>
              </w:rPr>
              <w:t>Показатель</w:t>
            </w:r>
          </w:p>
          <w:p w14:paraId="0165B574" w14:textId="77777777" w:rsidR="00924C54" w:rsidRPr="00924C54" w:rsidRDefault="00924C54" w:rsidP="00924C54">
            <w:pPr>
              <w:jc w:val="both"/>
              <w:rPr>
                <w:szCs w:val="24"/>
              </w:rPr>
            </w:pPr>
            <w:r w:rsidRPr="00924C54">
              <w:rPr>
                <w:szCs w:val="24"/>
              </w:rPr>
              <w:t>«Вовлеченность в образовательный процесс»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771" w14:textId="77777777" w:rsidR="00924C54" w:rsidRPr="00924C54" w:rsidRDefault="00924C54" w:rsidP="00624F4A">
            <w:pPr>
              <w:jc w:val="both"/>
              <w:rPr>
                <w:szCs w:val="24"/>
              </w:rPr>
            </w:pPr>
            <w:r w:rsidRPr="00924C54">
              <w:rPr>
                <w:szCs w:val="24"/>
              </w:rPr>
              <w:t>Показатель «Творческая активность»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BA7" w14:textId="77777777" w:rsidR="00924C54" w:rsidRPr="00624F4A" w:rsidRDefault="00924C54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3BF41567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B21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205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C59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6B4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F1A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1AE834DB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9A9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8B0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592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D45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1A0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5B38702A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79B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B2E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6D55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382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C98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57333BFC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94C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A84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C62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7871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3C5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52CCB7CB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048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CE9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FEC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C14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FB6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026E4B29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5F3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E88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2D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1BD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CC2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6CA3DE19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0F6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8A3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278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AB5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7FF" w14:textId="77777777" w:rsidR="00F90352" w:rsidRPr="00624F4A" w:rsidRDefault="00F90352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02FFB3F0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477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BE9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BF4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F1B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2E1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0D583846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BA1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73B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A7CF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72F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0FF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08A30B4E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C8C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34B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313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6AC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C39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73D39559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595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272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038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11C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4EE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</w:tr>
      <w:tr w:rsidR="00924C54" w:rsidRPr="00624F4A" w14:paraId="18674D58" w14:textId="77777777" w:rsidTr="00386B0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5B97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4D5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2F6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16E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865" w14:textId="77777777" w:rsidR="009357ED" w:rsidRPr="00624F4A" w:rsidRDefault="009357ED" w:rsidP="00624F4A">
            <w:pPr>
              <w:jc w:val="both"/>
              <w:rPr>
                <w:b/>
                <w:szCs w:val="24"/>
              </w:rPr>
            </w:pPr>
          </w:p>
        </w:tc>
      </w:tr>
    </w:tbl>
    <w:p w14:paraId="4E0EFAB7" w14:textId="77777777" w:rsidR="002C520E" w:rsidRPr="005073E4" w:rsidRDefault="002C520E" w:rsidP="005073E4">
      <w:pPr>
        <w:spacing w:line="276" w:lineRule="auto"/>
        <w:jc w:val="both"/>
        <w:rPr>
          <w:sz w:val="24"/>
          <w:szCs w:val="24"/>
        </w:rPr>
      </w:pPr>
    </w:p>
    <w:p w14:paraId="2FB51ED7" w14:textId="6F8F9913" w:rsidR="001F3DCF" w:rsidRDefault="001F3DCF" w:rsidP="005073E4">
      <w:pPr>
        <w:spacing w:line="276" w:lineRule="auto"/>
        <w:jc w:val="both"/>
        <w:rPr>
          <w:sz w:val="24"/>
          <w:szCs w:val="24"/>
        </w:rPr>
      </w:pPr>
    </w:p>
    <w:p w14:paraId="72F054C7" w14:textId="08F13F45" w:rsidR="00D96102" w:rsidRDefault="00D96102" w:rsidP="005073E4">
      <w:pPr>
        <w:spacing w:line="276" w:lineRule="auto"/>
        <w:jc w:val="both"/>
        <w:rPr>
          <w:sz w:val="24"/>
          <w:szCs w:val="24"/>
        </w:rPr>
      </w:pPr>
    </w:p>
    <w:p w14:paraId="2A14FFFA" w14:textId="02ACDF5C" w:rsidR="00D96102" w:rsidRDefault="00D96102" w:rsidP="005073E4">
      <w:pPr>
        <w:spacing w:line="276" w:lineRule="auto"/>
        <w:jc w:val="both"/>
        <w:rPr>
          <w:sz w:val="24"/>
          <w:szCs w:val="24"/>
        </w:rPr>
      </w:pPr>
    </w:p>
    <w:p w14:paraId="3D016F1D" w14:textId="7B108932" w:rsidR="00D96102" w:rsidRDefault="00D96102" w:rsidP="005073E4">
      <w:pPr>
        <w:spacing w:line="276" w:lineRule="auto"/>
        <w:jc w:val="both"/>
        <w:rPr>
          <w:sz w:val="24"/>
          <w:szCs w:val="24"/>
        </w:rPr>
      </w:pPr>
    </w:p>
    <w:sectPr w:rsidR="00D96102" w:rsidSect="00870A83">
      <w:pgSz w:w="16838" w:h="11906" w:orient="landscape"/>
      <w:pgMar w:top="1134" w:right="1134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3C03A" w14:textId="77777777" w:rsidR="00447F99" w:rsidRDefault="00447F99" w:rsidP="005B3A21">
      <w:r>
        <w:separator/>
      </w:r>
    </w:p>
  </w:endnote>
  <w:endnote w:type="continuationSeparator" w:id="0">
    <w:p w14:paraId="0A3B4000" w14:textId="77777777" w:rsidR="00447F99" w:rsidRDefault="00447F99" w:rsidP="005B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562626"/>
      <w:docPartObj>
        <w:docPartGallery w:val="Page Numbers (Bottom of Page)"/>
        <w:docPartUnique/>
      </w:docPartObj>
    </w:sdtPr>
    <w:sdtEndPr/>
    <w:sdtContent>
      <w:p w14:paraId="3AB4623A" w14:textId="77777777" w:rsidR="00087483" w:rsidRDefault="00087483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75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2919BF" w14:textId="77777777" w:rsidR="00087483" w:rsidRDefault="000874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1F9C" w14:textId="77777777" w:rsidR="00447F99" w:rsidRDefault="00447F99" w:rsidP="005B3A21">
      <w:r>
        <w:separator/>
      </w:r>
    </w:p>
  </w:footnote>
  <w:footnote w:type="continuationSeparator" w:id="0">
    <w:p w14:paraId="33E6C689" w14:textId="77777777" w:rsidR="00447F99" w:rsidRDefault="00447F99" w:rsidP="005B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2032AF9"/>
    <w:multiLevelType w:val="hybridMultilevel"/>
    <w:tmpl w:val="3182D7C4"/>
    <w:lvl w:ilvl="0" w:tplc="F9C80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15BE1"/>
    <w:multiLevelType w:val="hybridMultilevel"/>
    <w:tmpl w:val="1C069B52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83BE8"/>
    <w:multiLevelType w:val="hybridMultilevel"/>
    <w:tmpl w:val="D4DE08FC"/>
    <w:lvl w:ilvl="0" w:tplc="D196147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913CA"/>
    <w:multiLevelType w:val="hybridMultilevel"/>
    <w:tmpl w:val="DF008338"/>
    <w:lvl w:ilvl="0" w:tplc="B950A264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210E4D1C"/>
    <w:multiLevelType w:val="hybridMultilevel"/>
    <w:tmpl w:val="EF86B00A"/>
    <w:lvl w:ilvl="0" w:tplc="DFFA0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75B74"/>
    <w:multiLevelType w:val="hybridMultilevel"/>
    <w:tmpl w:val="58BEF78E"/>
    <w:lvl w:ilvl="0" w:tplc="D196147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572050"/>
    <w:multiLevelType w:val="hybridMultilevel"/>
    <w:tmpl w:val="A3CE9BAE"/>
    <w:lvl w:ilvl="0" w:tplc="D196147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08516D"/>
    <w:multiLevelType w:val="hybridMultilevel"/>
    <w:tmpl w:val="E12A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F5BED"/>
    <w:multiLevelType w:val="hybridMultilevel"/>
    <w:tmpl w:val="D1CC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044E4"/>
    <w:multiLevelType w:val="hybridMultilevel"/>
    <w:tmpl w:val="5AD05F2C"/>
    <w:lvl w:ilvl="0" w:tplc="B950A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07ED6"/>
    <w:multiLevelType w:val="hybridMultilevel"/>
    <w:tmpl w:val="5734FE18"/>
    <w:lvl w:ilvl="0" w:tplc="D196147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666B0D"/>
    <w:multiLevelType w:val="hybridMultilevel"/>
    <w:tmpl w:val="5D7C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92304"/>
    <w:multiLevelType w:val="hybridMultilevel"/>
    <w:tmpl w:val="EC088B74"/>
    <w:lvl w:ilvl="0" w:tplc="B950A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911DD"/>
    <w:multiLevelType w:val="hybridMultilevel"/>
    <w:tmpl w:val="D1CC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E6AFC"/>
    <w:multiLevelType w:val="hybridMultilevel"/>
    <w:tmpl w:val="652A5BB4"/>
    <w:lvl w:ilvl="0" w:tplc="806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F6054"/>
    <w:multiLevelType w:val="hybridMultilevel"/>
    <w:tmpl w:val="5D6ED114"/>
    <w:lvl w:ilvl="0" w:tplc="D196147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E841E9A"/>
    <w:multiLevelType w:val="hybridMultilevel"/>
    <w:tmpl w:val="71B81E24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0436B"/>
    <w:multiLevelType w:val="hybridMultilevel"/>
    <w:tmpl w:val="6804D90E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D25C0"/>
    <w:multiLevelType w:val="hybridMultilevel"/>
    <w:tmpl w:val="14CC28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7"/>
  </w:num>
  <w:num w:numId="9">
    <w:abstractNumId w:val="12"/>
  </w:num>
  <w:num w:numId="10">
    <w:abstractNumId w:val="13"/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8"/>
  </w:num>
  <w:num w:numId="16">
    <w:abstractNumId w:val="15"/>
  </w:num>
  <w:num w:numId="17">
    <w:abstractNumId w:val="9"/>
  </w:num>
  <w:num w:numId="18">
    <w:abstractNumId w:val="11"/>
  </w:num>
  <w:num w:numId="19">
    <w:abstractNumId w:val="19"/>
  </w:num>
  <w:num w:numId="2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C1"/>
    <w:rsid w:val="000060B6"/>
    <w:rsid w:val="00013800"/>
    <w:rsid w:val="00015D12"/>
    <w:rsid w:val="00025D3C"/>
    <w:rsid w:val="00052FFC"/>
    <w:rsid w:val="0005428C"/>
    <w:rsid w:val="000660D5"/>
    <w:rsid w:val="00067E5B"/>
    <w:rsid w:val="00070A55"/>
    <w:rsid w:val="000765BC"/>
    <w:rsid w:val="00087483"/>
    <w:rsid w:val="000957AA"/>
    <w:rsid w:val="000A3737"/>
    <w:rsid w:val="000B084A"/>
    <w:rsid w:val="000B48F0"/>
    <w:rsid w:val="000B7686"/>
    <w:rsid w:val="000C4EBB"/>
    <w:rsid w:val="000C6AA1"/>
    <w:rsid w:val="0011527A"/>
    <w:rsid w:val="001A1159"/>
    <w:rsid w:val="001B09EA"/>
    <w:rsid w:val="001B4C0B"/>
    <w:rsid w:val="001B4DB2"/>
    <w:rsid w:val="001B6349"/>
    <w:rsid w:val="001C3C59"/>
    <w:rsid w:val="001C42B6"/>
    <w:rsid w:val="001C535A"/>
    <w:rsid w:val="001E192A"/>
    <w:rsid w:val="001F3DCF"/>
    <w:rsid w:val="00232A4D"/>
    <w:rsid w:val="002545BA"/>
    <w:rsid w:val="00282EE2"/>
    <w:rsid w:val="0029615C"/>
    <w:rsid w:val="002A123C"/>
    <w:rsid w:val="002C520E"/>
    <w:rsid w:val="002E107A"/>
    <w:rsid w:val="002E526C"/>
    <w:rsid w:val="002E5D00"/>
    <w:rsid w:val="00305DE5"/>
    <w:rsid w:val="003175A7"/>
    <w:rsid w:val="00325CEB"/>
    <w:rsid w:val="00326A07"/>
    <w:rsid w:val="003300B5"/>
    <w:rsid w:val="00344713"/>
    <w:rsid w:val="00350001"/>
    <w:rsid w:val="00352628"/>
    <w:rsid w:val="00352A57"/>
    <w:rsid w:val="00357D78"/>
    <w:rsid w:val="003612B7"/>
    <w:rsid w:val="003707E6"/>
    <w:rsid w:val="0037214E"/>
    <w:rsid w:val="00382843"/>
    <w:rsid w:val="0038430B"/>
    <w:rsid w:val="00386B0B"/>
    <w:rsid w:val="003A41BA"/>
    <w:rsid w:val="003B57EF"/>
    <w:rsid w:val="003D1624"/>
    <w:rsid w:val="003F5335"/>
    <w:rsid w:val="003F7D11"/>
    <w:rsid w:val="004054FE"/>
    <w:rsid w:val="0041356E"/>
    <w:rsid w:val="00413583"/>
    <w:rsid w:val="00417B3A"/>
    <w:rsid w:val="00417CD4"/>
    <w:rsid w:val="00427E2F"/>
    <w:rsid w:val="004305C0"/>
    <w:rsid w:val="00435830"/>
    <w:rsid w:val="00436543"/>
    <w:rsid w:val="004418C6"/>
    <w:rsid w:val="004451E5"/>
    <w:rsid w:val="0044655B"/>
    <w:rsid w:val="00447F99"/>
    <w:rsid w:val="00450F53"/>
    <w:rsid w:val="00457B63"/>
    <w:rsid w:val="00472403"/>
    <w:rsid w:val="004A5FD5"/>
    <w:rsid w:val="004B2E0C"/>
    <w:rsid w:val="004B56D5"/>
    <w:rsid w:val="004C1A8F"/>
    <w:rsid w:val="004D1724"/>
    <w:rsid w:val="004D491E"/>
    <w:rsid w:val="004D65B9"/>
    <w:rsid w:val="004D67EA"/>
    <w:rsid w:val="00506B34"/>
    <w:rsid w:val="005073E4"/>
    <w:rsid w:val="00530833"/>
    <w:rsid w:val="005332E1"/>
    <w:rsid w:val="0056490D"/>
    <w:rsid w:val="0056511F"/>
    <w:rsid w:val="00570F3E"/>
    <w:rsid w:val="00581BD1"/>
    <w:rsid w:val="00581ED2"/>
    <w:rsid w:val="00594D45"/>
    <w:rsid w:val="005A55EB"/>
    <w:rsid w:val="005B159C"/>
    <w:rsid w:val="005B3A21"/>
    <w:rsid w:val="005C2F20"/>
    <w:rsid w:val="005E2734"/>
    <w:rsid w:val="005E2845"/>
    <w:rsid w:val="005E4882"/>
    <w:rsid w:val="005E528F"/>
    <w:rsid w:val="005F449D"/>
    <w:rsid w:val="00605F08"/>
    <w:rsid w:val="006167BD"/>
    <w:rsid w:val="0061736D"/>
    <w:rsid w:val="006248D3"/>
    <w:rsid w:val="00624F4A"/>
    <w:rsid w:val="00635A9B"/>
    <w:rsid w:val="006436FC"/>
    <w:rsid w:val="00652238"/>
    <w:rsid w:val="00652AAF"/>
    <w:rsid w:val="00653031"/>
    <w:rsid w:val="006600D3"/>
    <w:rsid w:val="0069242D"/>
    <w:rsid w:val="00693C93"/>
    <w:rsid w:val="006C0214"/>
    <w:rsid w:val="006D3695"/>
    <w:rsid w:val="006E75CF"/>
    <w:rsid w:val="0070040A"/>
    <w:rsid w:val="00700C3A"/>
    <w:rsid w:val="00701D7D"/>
    <w:rsid w:val="007446E2"/>
    <w:rsid w:val="007457BB"/>
    <w:rsid w:val="007557B1"/>
    <w:rsid w:val="00756427"/>
    <w:rsid w:val="007769BB"/>
    <w:rsid w:val="007830A0"/>
    <w:rsid w:val="00797896"/>
    <w:rsid w:val="007A3D4B"/>
    <w:rsid w:val="007A44F2"/>
    <w:rsid w:val="007B113D"/>
    <w:rsid w:val="007B7F84"/>
    <w:rsid w:val="007D4EE7"/>
    <w:rsid w:val="00812622"/>
    <w:rsid w:val="00820A2F"/>
    <w:rsid w:val="00827CBC"/>
    <w:rsid w:val="00832739"/>
    <w:rsid w:val="008422BA"/>
    <w:rsid w:val="00862738"/>
    <w:rsid w:val="00870A83"/>
    <w:rsid w:val="008774B5"/>
    <w:rsid w:val="00882281"/>
    <w:rsid w:val="00887247"/>
    <w:rsid w:val="008B1D72"/>
    <w:rsid w:val="008B384D"/>
    <w:rsid w:val="008C7C76"/>
    <w:rsid w:val="0090544A"/>
    <w:rsid w:val="0091172F"/>
    <w:rsid w:val="009160D3"/>
    <w:rsid w:val="00924C54"/>
    <w:rsid w:val="009357ED"/>
    <w:rsid w:val="00943AA3"/>
    <w:rsid w:val="00947649"/>
    <w:rsid w:val="0095168C"/>
    <w:rsid w:val="00960DC1"/>
    <w:rsid w:val="00965713"/>
    <w:rsid w:val="00974772"/>
    <w:rsid w:val="00976595"/>
    <w:rsid w:val="00983A82"/>
    <w:rsid w:val="009A2A4C"/>
    <w:rsid w:val="009A7096"/>
    <w:rsid w:val="009B461D"/>
    <w:rsid w:val="009E47A1"/>
    <w:rsid w:val="009F57FD"/>
    <w:rsid w:val="00A07896"/>
    <w:rsid w:val="00A1096A"/>
    <w:rsid w:val="00A1404D"/>
    <w:rsid w:val="00A21EF4"/>
    <w:rsid w:val="00A76F3C"/>
    <w:rsid w:val="00AB0CFC"/>
    <w:rsid w:val="00AC707B"/>
    <w:rsid w:val="00B059F2"/>
    <w:rsid w:val="00B06074"/>
    <w:rsid w:val="00B13CB0"/>
    <w:rsid w:val="00B33334"/>
    <w:rsid w:val="00B41143"/>
    <w:rsid w:val="00B46A16"/>
    <w:rsid w:val="00B50F14"/>
    <w:rsid w:val="00B54E1E"/>
    <w:rsid w:val="00B55CE5"/>
    <w:rsid w:val="00B57979"/>
    <w:rsid w:val="00B77BF8"/>
    <w:rsid w:val="00B84384"/>
    <w:rsid w:val="00BA3588"/>
    <w:rsid w:val="00BB77A9"/>
    <w:rsid w:val="00BC0885"/>
    <w:rsid w:val="00BC3227"/>
    <w:rsid w:val="00BE1278"/>
    <w:rsid w:val="00BF297C"/>
    <w:rsid w:val="00C029FA"/>
    <w:rsid w:val="00C04260"/>
    <w:rsid w:val="00C15354"/>
    <w:rsid w:val="00C23479"/>
    <w:rsid w:val="00C25E16"/>
    <w:rsid w:val="00C5113A"/>
    <w:rsid w:val="00C61DE6"/>
    <w:rsid w:val="00C72B0C"/>
    <w:rsid w:val="00C76C16"/>
    <w:rsid w:val="00CA2703"/>
    <w:rsid w:val="00CA27D3"/>
    <w:rsid w:val="00CB05F5"/>
    <w:rsid w:val="00CD241B"/>
    <w:rsid w:val="00CD4A85"/>
    <w:rsid w:val="00CD524F"/>
    <w:rsid w:val="00CF22A2"/>
    <w:rsid w:val="00D07E91"/>
    <w:rsid w:val="00D1110C"/>
    <w:rsid w:val="00D473EE"/>
    <w:rsid w:val="00D775AC"/>
    <w:rsid w:val="00D83EA9"/>
    <w:rsid w:val="00D873EA"/>
    <w:rsid w:val="00D96102"/>
    <w:rsid w:val="00D97439"/>
    <w:rsid w:val="00DA0889"/>
    <w:rsid w:val="00DB3BF0"/>
    <w:rsid w:val="00DC04D8"/>
    <w:rsid w:val="00DD395D"/>
    <w:rsid w:val="00DD6F0D"/>
    <w:rsid w:val="00DE1194"/>
    <w:rsid w:val="00DE575D"/>
    <w:rsid w:val="00DF0D86"/>
    <w:rsid w:val="00E05C7D"/>
    <w:rsid w:val="00E07085"/>
    <w:rsid w:val="00E27B6F"/>
    <w:rsid w:val="00E31BE6"/>
    <w:rsid w:val="00E3649F"/>
    <w:rsid w:val="00E56808"/>
    <w:rsid w:val="00E61FC1"/>
    <w:rsid w:val="00EB2F14"/>
    <w:rsid w:val="00EB2FB1"/>
    <w:rsid w:val="00EB7733"/>
    <w:rsid w:val="00EF590C"/>
    <w:rsid w:val="00F07AE3"/>
    <w:rsid w:val="00F20BE6"/>
    <w:rsid w:val="00F23FB4"/>
    <w:rsid w:val="00F4488B"/>
    <w:rsid w:val="00F454A3"/>
    <w:rsid w:val="00F90352"/>
    <w:rsid w:val="00F9042C"/>
    <w:rsid w:val="00F94DE3"/>
    <w:rsid w:val="00FA292C"/>
    <w:rsid w:val="00FB0D2B"/>
    <w:rsid w:val="00FB3061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D5F1"/>
  <w15:docId w15:val="{A23C1063-0C9C-41F1-B58B-51D5AE0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0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3"/>
    <w:next w:val="a3"/>
    <w:link w:val="10"/>
    <w:qFormat/>
    <w:rsid w:val="00E61FC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916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E61F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nhideWhenUsed/>
    <w:qFormat/>
    <w:rsid w:val="00E61FC1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3"/>
    <w:next w:val="a3"/>
    <w:link w:val="60"/>
    <w:semiHidden/>
    <w:unhideWhenUsed/>
    <w:qFormat/>
    <w:rsid w:val="00E61FC1"/>
    <w:pPr>
      <w:keepNext/>
      <w:jc w:val="center"/>
      <w:outlineLvl w:val="5"/>
    </w:pPr>
    <w:rPr>
      <w:sz w:val="28"/>
    </w:rPr>
  </w:style>
  <w:style w:type="paragraph" w:styleId="8">
    <w:name w:val="heading 8"/>
    <w:basedOn w:val="a3"/>
    <w:next w:val="a3"/>
    <w:link w:val="80"/>
    <w:semiHidden/>
    <w:unhideWhenUsed/>
    <w:qFormat/>
    <w:rsid w:val="00E61F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61F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E61F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E61F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semiHidden/>
    <w:rsid w:val="00E61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semiHidden/>
    <w:rsid w:val="00E61F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7">
    <w:name w:val="Hyperlink"/>
    <w:basedOn w:val="a4"/>
    <w:semiHidden/>
    <w:unhideWhenUsed/>
    <w:rsid w:val="00E61FC1"/>
    <w:rPr>
      <w:color w:val="0000FF"/>
      <w:u w:val="single"/>
    </w:rPr>
  </w:style>
  <w:style w:type="character" w:styleId="a8">
    <w:name w:val="FollowedHyperlink"/>
    <w:basedOn w:val="a4"/>
    <w:uiPriority w:val="99"/>
    <w:semiHidden/>
    <w:unhideWhenUsed/>
    <w:rsid w:val="00E61FC1"/>
    <w:rPr>
      <w:color w:val="800080" w:themeColor="followedHyperlink"/>
      <w:u w:val="single"/>
    </w:rPr>
  </w:style>
  <w:style w:type="paragraph" w:styleId="a9">
    <w:name w:val="header"/>
    <w:basedOn w:val="a3"/>
    <w:link w:val="aa"/>
    <w:unhideWhenUsed/>
    <w:rsid w:val="00E61F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rsid w:val="00E61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3"/>
    <w:link w:val="ac"/>
    <w:uiPriority w:val="99"/>
    <w:unhideWhenUsed/>
    <w:rsid w:val="00E61FC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61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3"/>
    <w:link w:val="ae"/>
    <w:unhideWhenUsed/>
    <w:rsid w:val="00E61FC1"/>
    <w:pPr>
      <w:spacing w:after="120"/>
    </w:pPr>
  </w:style>
  <w:style w:type="character" w:customStyle="1" w:styleId="ae">
    <w:name w:val="Основной текст Знак"/>
    <w:basedOn w:val="a4"/>
    <w:link w:val="ad"/>
    <w:rsid w:val="00E61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3"/>
    <w:link w:val="af0"/>
    <w:unhideWhenUsed/>
    <w:rsid w:val="00E61FC1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rsid w:val="00E61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3"/>
    <w:link w:val="22"/>
    <w:semiHidden/>
    <w:unhideWhenUsed/>
    <w:rsid w:val="00E61FC1"/>
    <w:rPr>
      <w:sz w:val="28"/>
    </w:rPr>
  </w:style>
  <w:style w:type="character" w:customStyle="1" w:styleId="22">
    <w:name w:val="Основной текст 2 Знак"/>
    <w:basedOn w:val="a4"/>
    <w:link w:val="21"/>
    <w:semiHidden/>
    <w:rsid w:val="00E6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3"/>
    <w:uiPriority w:val="34"/>
    <w:qFormat/>
    <w:rsid w:val="00E61FC1"/>
    <w:pPr>
      <w:ind w:left="720"/>
      <w:contextualSpacing/>
    </w:pPr>
    <w:rPr>
      <w:sz w:val="28"/>
      <w:szCs w:val="28"/>
    </w:rPr>
  </w:style>
  <w:style w:type="paragraph" w:customStyle="1" w:styleId="text">
    <w:name w:val="text"/>
    <w:basedOn w:val="a3"/>
    <w:rsid w:val="00E61FC1"/>
    <w:pPr>
      <w:spacing w:before="100" w:beforeAutospacing="1" w:after="100" w:afterAutospacing="1"/>
      <w:jc w:val="both"/>
    </w:pPr>
    <w:rPr>
      <w:rFonts w:ascii="Arial" w:hAnsi="Arial" w:cs="Arial"/>
      <w:color w:val="333333"/>
      <w:sz w:val="18"/>
      <w:szCs w:val="18"/>
    </w:rPr>
  </w:style>
  <w:style w:type="paragraph" w:customStyle="1" w:styleId="a0">
    <w:name w:val="Пункт"/>
    <w:basedOn w:val="a3"/>
    <w:rsid w:val="00E61FC1"/>
    <w:pPr>
      <w:widowControl w:val="0"/>
      <w:numPr>
        <w:ilvl w:val="2"/>
        <w:numId w:val="1"/>
      </w:numPr>
      <w:spacing w:before="120" w:after="120"/>
    </w:pPr>
  </w:style>
  <w:style w:type="paragraph" w:customStyle="1" w:styleId="a1">
    <w:name w:val="подпункт"/>
    <w:basedOn w:val="a0"/>
    <w:rsid w:val="00E61FC1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E61FC1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customStyle="1" w:styleId="a">
    <w:name w:val="номера"/>
    <w:rsid w:val="00E61FC1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Оценка"/>
    <w:rsid w:val="00E61FC1"/>
    <w:pPr>
      <w:numPr>
        <w:ilvl w:val="4"/>
        <w:numId w:val="1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стиль5"/>
    <w:basedOn w:val="a4"/>
    <w:rsid w:val="00E61FC1"/>
  </w:style>
  <w:style w:type="table" w:styleId="af2">
    <w:name w:val="Table Grid"/>
    <w:basedOn w:val="a5"/>
    <w:uiPriority w:val="59"/>
    <w:rsid w:val="00E6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4"/>
    <w:link w:val="2"/>
    <w:uiPriority w:val="9"/>
    <w:semiHidden/>
    <w:rsid w:val="00916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Абзац списка1"/>
    <w:basedOn w:val="a3"/>
    <w:rsid w:val="004D1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3"/>
    <w:link w:val="32"/>
    <w:uiPriority w:val="99"/>
    <w:semiHidden/>
    <w:unhideWhenUsed/>
    <w:rsid w:val="004D17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4D17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Абзац списка2"/>
    <w:basedOn w:val="a3"/>
    <w:qFormat/>
    <w:rsid w:val="00370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10">
    <w:name w:val="Таблица простая 21"/>
    <w:basedOn w:val="a5"/>
    <w:uiPriority w:val="42"/>
    <w:rsid w:val="003B57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5">
    <w:name w:val="c5"/>
    <w:basedOn w:val="a4"/>
    <w:rsid w:val="00974772"/>
  </w:style>
  <w:style w:type="paragraph" w:styleId="af3">
    <w:name w:val="Balloon Text"/>
    <w:basedOn w:val="a3"/>
    <w:link w:val="af4"/>
    <w:uiPriority w:val="99"/>
    <w:semiHidden/>
    <w:unhideWhenUsed/>
    <w:rsid w:val="00F9042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4"/>
    <w:link w:val="af3"/>
    <w:uiPriority w:val="99"/>
    <w:semiHidden/>
    <w:rsid w:val="00F9042C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rmal (Web)"/>
    <w:basedOn w:val="a3"/>
    <w:uiPriority w:val="99"/>
    <w:semiHidden/>
    <w:rsid w:val="003F7D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2020-06-25T12:23:00Z</cp:lastPrinted>
  <dcterms:created xsi:type="dcterms:W3CDTF">2020-04-29T14:19:00Z</dcterms:created>
  <dcterms:modified xsi:type="dcterms:W3CDTF">2020-09-01T12:54:00Z</dcterms:modified>
</cp:coreProperties>
</file>