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54C" w:rsidRDefault="00DA6447" w:rsidP="00DA644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КРАТКАЯ </w:t>
      </w:r>
      <w:r w:rsidR="0036145D" w:rsidRPr="0036145D"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36145D" w:rsidRDefault="0036145D" w:rsidP="00DA6447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447">
        <w:rPr>
          <w:rFonts w:ascii="Times New Roman" w:hAnsi="Times New Roman" w:cs="Times New Roman"/>
          <w:b/>
          <w:sz w:val="28"/>
          <w:szCs w:val="28"/>
        </w:rPr>
        <w:t xml:space="preserve">Как </w:t>
      </w:r>
      <w:r w:rsidRPr="00DA6447">
        <w:rPr>
          <w:rFonts w:ascii="Times New Roman" w:hAnsi="Times New Roman" w:cs="Times New Roman"/>
          <w:b/>
          <w:sz w:val="28"/>
          <w:szCs w:val="28"/>
          <w:u w:val="single"/>
        </w:rPr>
        <w:t>ознакомиться с результатами независимой оценки</w:t>
      </w:r>
      <w:r w:rsidRPr="00DA6447">
        <w:rPr>
          <w:rFonts w:ascii="Times New Roman" w:hAnsi="Times New Roman" w:cs="Times New Roman"/>
          <w:b/>
          <w:sz w:val="28"/>
          <w:szCs w:val="28"/>
        </w:rPr>
        <w:t xml:space="preserve"> и/или </w:t>
      </w:r>
      <w:r w:rsidRPr="00DA6447">
        <w:rPr>
          <w:rFonts w:ascii="Times New Roman" w:hAnsi="Times New Roman" w:cs="Times New Roman"/>
          <w:b/>
          <w:sz w:val="28"/>
          <w:szCs w:val="28"/>
          <w:u w:val="single"/>
        </w:rPr>
        <w:t>оставить отзыв</w:t>
      </w:r>
      <w:r w:rsidRPr="00DA6447">
        <w:rPr>
          <w:rFonts w:ascii="Times New Roman" w:hAnsi="Times New Roman" w:cs="Times New Roman"/>
          <w:b/>
          <w:sz w:val="28"/>
          <w:szCs w:val="28"/>
        </w:rPr>
        <w:t xml:space="preserve"> об образовательной организации.</w:t>
      </w:r>
    </w:p>
    <w:p w:rsidR="00716936" w:rsidRDefault="00716936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hyperlink r:id="rId5" w:history="1">
        <w:r w:rsidRPr="00CA1BC5">
          <w:rPr>
            <w:rStyle w:val="a4"/>
            <w:rFonts w:ascii="Times New Roman" w:hAnsi="Times New Roman" w:cs="Times New Roman"/>
            <w:sz w:val="24"/>
            <w:szCs w:val="24"/>
          </w:rPr>
          <w:t>https://bus.gov.ru</w:t>
        </w:r>
      </w:hyperlink>
    </w:p>
    <w:p w:rsidR="00DA6447" w:rsidRDefault="00DA6447" w:rsidP="00DA6447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61614" w:rsidRDefault="00716936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</w:t>
      </w:r>
      <w:r w:rsidR="00DA6447">
        <w:rPr>
          <w:rFonts w:ascii="Times New Roman" w:hAnsi="Times New Roman" w:cs="Times New Roman"/>
          <w:sz w:val="24"/>
          <w:szCs w:val="24"/>
        </w:rPr>
        <w:t xml:space="preserve">интересующую </w:t>
      </w:r>
      <w:r>
        <w:rPr>
          <w:rFonts w:ascii="Times New Roman" w:hAnsi="Times New Roman" w:cs="Times New Roman"/>
          <w:sz w:val="24"/>
          <w:szCs w:val="24"/>
        </w:rPr>
        <w:t>образовательную орга</w:t>
      </w:r>
      <w:r w:rsidR="00DA6447">
        <w:rPr>
          <w:rFonts w:ascii="Times New Roman" w:hAnsi="Times New Roman" w:cs="Times New Roman"/>
          <w:sz w:val="24"/>
          <w:szCs w:val="24"/>
        </w:rPr>
        <w:t xml:space="preserve">низацию. </w:t>
      </w:r>
    </w:p>
    <w:p w:rsidR="00716936" w:rsidRDefault="00DA6447" w:rsidP="00D61614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Способов много</w:t>
      </w:r>
      <w:r w:rsidR="00A518DB">
        <w:rPr>
          <w:rFonts w:ascii="Times New Roman" w:hAnsi="Times New Roman" w:cs="Times New Roman"/>
          <w:sz w:val="24"/>
          <w:szCs w:val="24"/>
        </w:rPr>
        <w:t>, но самые простые, которые приведут сразу к нужной 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1614" w:rsidRDefault="00D61614" w:rsidP="00D6161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Непосредственно </w:t>
      </w:r>
      <w:r w:rsidRPr="00D61614">
        <w:rPr>
          <w:rFonts w:ascii="Times New Roman" w:hAnsi="Times New Roman" w:cs="Times New Roman"/>
          <w:b/>
          <w:sz w:val="24"/>
          <w:szCs w:val="24"/>
        </w:rPr>
        <w:t>по ссылке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</w:t>
      </w:r>
      <w:hyperlink r:id="rId6" w:history="1">
        <w:proofErr w:type="gramStart"/>
        <w:r w:rsidR="00CB793A" w:rsidRPr="00CB793A">
          <w:rPr>
            <w:color w:val="0000FF"/>
            <w:u w:val="single"/>
          </w:rPr>
          <w:t>https://bus.gov.ru/pub/info-card/122713</w:t>
        </w:r>
      </w:hyperlink>
      <w:r w:rsidR="00CB793A">
        <w:t xml:space="preserve">  </w:t>
      </w:r>
      <w:r w:rsidR="00B81538" w:rsidRPr="00B8153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61614" w:rsidRDefault="002075BD" w:rsidP="00D61614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«</w:t>
      </w:r>
      <w:r w:rsidR="00D61614">
        <w:rPr>
          <w:rFonts w:ascii="Times New Roman" w:hAnsi="Times New Roman" w:cs="Times New Roman"/>
          <w:sz w:val="24"/>
          <w:szCs w:val="24"/>
        </w:rPr>
        <w:t>Поиск информации об учреждении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61614">
        <w:rPr>
          <w:rFonts w:ascii="Times New Roman" w:hAnsi="Times New Roman" w:cs="Times New Roman"/>
          <w:sz w:val="24"/>
          <w:szCs w:val="24"/>
        </w:rPr>
        <w:t xml:space="preserve"> (</w:t>
      </w:r>
      <w:r w:rsidR="00D61614" w:rsidRPr="00D61614">
        <w:rPr>
          <w:rFonts w:ascii="Times New Roman" w:hAnsi="Times New Roman" w:cs="Times New Roman"/>
          <w:i/>
          <w:sz w:val="24"/>
          <w:szCs w:val="24"/>
        </w:rPr>
        <w:t>вверху</w:t>
      </w:r>
      <w:r w:rsidR="00D61614">
        <w:rPr>
          <w:rFonts w:ascii="Times New Roman" w:hAnsi="Times New Roman" w:cs="Times New Roman"/>
          <w:sz w:val="24"/>
          <w:szCs w:val="24"/>
        </w:rPr>
        <w:t xml:space="preserve">), затем в окне ввести ИНН организации </w:t>
      </w:r>
      <w:r w:rsidR="00D61614" w:rsidRPr="00CB793A">
        <w:rPr>
          <w:rFonts w:ascii="Times New Roman" w:hAnsi="Times New Roman" w:cs="Times New Roman"/>
          <w:sz w:val="24"/>
          <w:szCs w:val="24"/>
        </w:rPr>
        <w:t>(ИНН</w:t>
      </w:r>
      <w:r w:rsidR="00CB793A" w:rsidRPr="00CB793A">
        <w:rPr>
          <w:rFonts w:ascii="Times New Roman" w:hAnsi="Times New Roman" w:cs="Times New Roman"/>
          <w:sz w:val="24"/>
          <w:szCs w:val="24"/>
        </w:rPr>
        <w:t xml:space="preserve"> 4714014398</w:t>
      </w:r>
      <w:r w:rsidR="00D61614" w:rsidRPr="00CB793A">
        <w:rPr>
          <w:rFonts w:ascii="Times New Roman" w:hAnsi="Times New Roman" w:cs="Times New Roman"/>
          <w:sz w:val="24"/>
          <w:szCs w:val="24"/>
        </w:rPr>
        <w:t>)</w:t>
      </w:r>
      <w:r w:rsidR="00D61614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A54776" w:rsidRPr="00A54776" w:rsidRDefault="00A54776" w:rsidP="002075BD">
      <w:pPr>
        <w:spacing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57CCF2" wp14:editId="7AAB58E2">
            <wp:extent cx="5410200" cy="3491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95" t="9043" b="4335"/>
                    <a:stretch/>
                  </pic:blipFill>
                  <pic:spPr bwMode="auto">
                    <a:xfrm>
                      <a:off x="0" y="0"/>
                      <a:ext cx="5426106" cy="350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E8" w:rsidRPr="00D57BE8" w:rsidRDefault="00716936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BE8">
        <w:rPr>
          <w:rFonts w:ascii="Times New Roman" w:hAnsi="Times New Roman" w:cs="Times New Roman"/>
          <w:sz w:val="24"/>
          <w:szCs w:val="24"/>
        </w:rPr>
        <w:t xml:space="preserve">На вкладке «Независимая оценка» можно </w:t>
      </w:r>
      <w:r w:rsidRPr="002075BD">
        <w:rPr>
          <w:rFonts w:ascii="Times New Roman" w:hAnsi="Times New Roman" w:cs="Times New Roman"/>
          <w:b/>
          <w:sz w:val="24"/>
          <w:szCs w:val="24"/>
        </w:rPr>
        <w:t xml:space="preserve">ознакомиться с результатами независимой оценки качества </w:t>
      </w:r>
      <w:r w:rsidR="00A54776" w:rsidRPr="002075BD">
        <w:rPr>
          <w:rFonts w:ascii="Times New Roman" w:hAnsi="Times New Roman" w:cs="Times New Roman"/>
          <w:b/>
          <w:sz w:val="24"/>
          <w:szCs w:val="24"/>
        </w:rPr>
        <w:t xml:space="preserve">образования </w:t>
      </w:r>
      <w:r w:rsidRPr="002075BD">
        <w:rPr>
          <w:rFonts w:ascii="Times New Roman" w:hAnsi="Times New Roman" w:cs="Times New Roman"/>
          <w:b/>
          <w:sz w:val="24"/>
          <w:szCs w:val="24"/>
        </w:rPr>
        <w:t>и рейтингом организации</w:t>
      </w:r>
      <w:r w:rsidRPr="00D57BE8">
        <w:rPr>
          <w:rFonts w:ascii="Times New Roman" w:hAnsi="Times New Roman" w:cs="Times New Roman"/>
          <w:sz w:val="24"/>
          <w:szCs w:val="24"/>
        </w:rPr>
        <w:t xml:space="preserve"> по результатам проведения независимой оценки качества образования в 2016 г. (Независимая оценка качества условий осуществления образовательной деятельности будет проведена в 2019 г.).</w:t>
      </w:r>
      <w:r w:rsidR="00D57B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7BE8" w:rsidRDefault="00D57BE8" w:rsidP="00D61614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вкладках «Оценки граждан» и «Отзывы о работе» можно ознакомиться с отзывами общественности.</w:t>
      </w:r>
    </w:p>
    <w:p w:rsidR="00716936" w:rsidRDefault="00D57BE8" w:rsidP="00D6161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1614">
        <w:rPr>
          <w:rFonts w:ascii="Times New Roman" w:hAnsi="Times New Roman" w:cs="Times New Roman"/>
          <w:i/>
          <w:sz w:val="24"/>
          <w:szCs w:val="24"/>
        </w:rPr>
        <w:t xml:space="preserve">На сайте </w:t>
      </w:r>
      <w:r w:rsidR="00D61614">
        <w:rPr>
          <w:rFonts w:ascii="Times New Roman" w:hAnsi="Times New Roman" w:cs="Times New Roman"/>
          <w:i/>
          <w:sz w:val="24"/>
          <w:szCs w:val="24"/>
        </w:rPr>
        <w:t xml:space="preserve">постоянно </w:t>
      </w:r>
      <w:r w:rsidR="00DD4F19" w:rsidRPr="00D61614">
        <w:rPr>
          <w:rFonts w:ascii="Times New Roman" w:hAnsi="Times New Roman" w:cs="Times New Roman"/>
          <w:i/>
          <w:sz w:val="24"/>
          <w:szCs w:val="24"/>
        </w:rPr>
        <w:t>появляются подсказки!</w:t>
      </w:r>
    </w:p>
    <w:p w:rsidR="00D61614" w:rsidRPr="00D61614" w:rsidRDefault="00D61614" w:rsidP="00D61614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A54776" w:rsidRPr="00D57BE8" w:rsidRDefault="00A54776" w:rsidP="00D61614">
      <w:pPr>
        <w:pStyle w:val="a3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57BE8">
        <w:rPr>
          <w:rFonts w:ascii="Times New Roman" w:hAnsi="Times New Roman" w:cs="Times New Roman"/>
          <w:sz w:val="24"/>
          <w:szCs w:val="24"/>
        </w:rPr>
        <w:t xml:space="preserve">Можно </w:t>
      </w:r>
      <w:r w:rsidRPr="002075BD">
        <w:rPr>
          <w:rFonts w:ascii="Times New Roman" w:hAnsi="Times New Roman" w:cs="Times New Roman"/>
          <w:b/>
          <w:sz w:val="24"/>
          <w:szCs w:val="24"/>
        </w:rPr>
        <w:t>принять участие в оценке качества оказания услуг организацией</w:t>
      </w:r>
      <w:r w:rsidRPr="00D57BE8">
        <w:rPr>
          <w:rFonts w:ascii="Times New Roman" w:hAnsi="Times New Roman" w:cs="Times New Roman"/>
          <w:sz w:val="24"/>
          <w:szCs w:val="24"/>
        </w:rPr>
        <w:t xml:space="preserve">. Для этого надо быть </w:t>
      </w:r>
      <w:r w:rsidRPr="00A54776">
        <w:rPr>
          <w:rFonts w:ascii="Times New Roman" w:hAnsi="Times New Roman" w:cs="Times New Roman"/>
          <w:sz w:val="24"/>
          <w:szCs w:val="24"/>
        </w:rPr>
        <w:t xml:space="preserve">зарегистрированным на </w:t>
      </w:r>
      <w:r w:rsidRPr="00D57BE8">
        <w:rPr>
          <w:rFonts w:ascii="Times New Roman" w:hAnsi="Times New Roman" w:cs="Times New Roman"/>
          <w:sz w:val="24"/>
          <w:szCs w:val="24"/>
        </w:rPr>
        <w:t>едином портале Гос. услуг</w:t>
      </w:r>
      <w:r w:rsidRPr="00A54776">
        <w:rPr>
          <w:rFonts w:ascii="Times New Roman" w:hAnsi="Times New Roman" w:cs="Times New Roman"/>
          <w:sz w:val="24"/>
          <w:szCs w:val="24"/>
        </w:rPr>
        <w:t xml:space="preserve">  </w:t>
      </w:r>
      <w:hyperlink r:id="rId8" w:history="1">
        <w:r w:rsidRPr="00A54776">
          <w:rPr>
            <w:rStyle w:val="a4"/>
            <w:rFonts w:ascii="Times New Roman" w:hAnsi="Times New Roman" w:cs="Times New Roman"/>
            <w:sz w:val="24"/>
            <w:szCs w:val="24"/>
          </w:rPr>
          <w:t>https://www.gosuslugi.ru</w:t>
        </w:r>
      </w:hyperlink>
      <w:r w:rsidRPr="00A54776">
        <w:rPr>
          <w:rFonts w:ascii="Times New Roman" w:hAnsi="Times New Roman" w:cs="Times New Roman"/>
          <w:sz w:val="24"/>
          <w:szCs w:val="24"/>
        </w:rPr>
        <w:t xml:space="preserve"> и войти на сайт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CA1BC5">
          <w:rPr>
            <w:rStyle w:val="a4"/>
            <w:rFonts w:ascii="Times New Roman" w:hAnsi="Times New Roman" w:cs="Times New Roman"/>
            <w:sz w:val="24"/>
            <w:szCs w:val="24"/>
          </w:rPr>
          <w:t>https://bus.gov.ru</w:t>
        </w:r>
      </w:hyperlink>
      <w:r w:rsidRPr="00A54776">
        <w:rPr>
          <w:rFonts w:ascii="Times New Roman" w:hAnsi="Times New Roman" w:cs="Times New Roman"/>
          <w:sz w:val="24"/>
          <w:szCs w:val="24"/>
        </w:rPr>
        <w:t xml:space="preserve">, </w:t>
      </w:r>
      <w:r w:rsidRPr="00D57BE8">
        <w:rPr>
          <w:rFonts w:ascii="Times New Roman" w:hAnsi="Times New Roman" w:cs="Times New Roman"/>
          <w:sz w:val="24"/>
          <w:szCs w:val="24"/>
        </w:rPr>
        <w:t>и</w:t>
      </w:r>
      <w:r w:rsidR="00D34875">
        <w:rPr>
          <w:rFonts w:ascii="Times New Roman" w:hAnsi="Times New Roman" w:cs="Times New Roman"/>
          <w:sz w:val="24"/>
          <w:szCs w:val="24"/>
        </w:rPr>
        <w:t>спользуя регистрационную запись портала «</w:t>
      </w:r>
      <w:proofErr w:type="spellStart"/>
      <w:r w:rsidR="00D34875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D34875">
        <w:rPr>
          <w:rFonts w:ascii="Times New Roman" w:hAnsi="Times New Roman" w:cs="Times New Roman"/>
          <w:sz w:val="24"/>
          <w:szCs w:val="24"/>
        </w:rPr>
        <w:t xml:space="preserve">» </w:t>
      </w:r>
      <w:r w:rsidRPr="00D57BE8">
        <w:rPr>
          <w:rFonts w:ascii="Times New Roman" w:hAnsi="Times New Roman" w:cs="Times New Roman"/>
          <w:sz w:val="24"/>
          <w:szCs w:val="24"/>
        </w:rPr>
        <w:t>(</w:t>
      </w:r>
      <w:r w:rsidRPr="00A54776">
        <w:rPr>
          <w:rFonts w:ascii="Times New Roman" w:hAnsi="Times New Roman" w:cs="Times New Roman"/>
          <w:sz w:val="24"/>
          <w:szCs w:val="24"/>
        </w:rPr>
        <w:t xml:space="preserve">под теми же логином и паролем, что </w:t>
      </w:r>
      <w:r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r w:rsidRPr="00A54776">
        <w:rPr>
          <w:rFonts w:ascii="Times New Roman" w:hAnsi="Times New Roman" w:cs="Times New Roman"/>
          <w:sz w:val="24"/>
          <w:szCs w:val="24"/>
        </w:rPr>
        <w:t>на портале «</w:t>
      </w:r>
      <w:proofErr w:type="spellStart"/>
      <w:r w:rsidRPr="00A54776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Pr="00A5477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) – </w:t>
      </w:r>
      <w:r w:rsidRPr="00D57BE8">
        <w:rPr>
          <w:rFonts w:ascii="Times New Roman" w:hAnsi="Times New Roman" w:cs="Times New Roman"/>
          <w:i/>
          <w:sz w:val="24"/>
          <w:szCs w:val="24"/>
        </w:rPr>
        <w:t>справа есть кнопка «</w:t>
      </w:r>
      <w:proofErr w:type="spellStart"/>
      <w:r w:rsidRPr="00D57BE8">
        <w:rPr>
          <w:rFonts w:ascii="Times New Roman" w:hAnsi="Times New Roman" w:cs="Times New Roman"/>
          <w:i/>
          <w:sz w:val="24"/>
          <w:szCs w:val="24"/>
        </w:rPr>
        <w:t>ГосУслуги</w:t>
      </w:r>
      <w:proofErr w:type="spellEnd"/>
      <w:r w:rsidRPr="00D57BE8">
        <w:rPr>
          <w:rFonts w:ascii="Times New Roman" w:hAnsi="Times New Roman" w:cs="Times New Roman"/>
          <w:i/>
          <w:sz w:val="24"/>
          <w:szCs w:val="24"/>
        </w:rPr>
        <w:t xml:space="preserve"> – ВОЙТИ».</w:t>
      </w:r>
    </w:p>
    <w:p w:rsidR="00D57BE8" w:rsidRDefault="00D57BE8" w:rsidP="00DA6447">
      <w:pPr>
        <w:pStyle w:val="a3"/>
        <w:numPr>
          <w:ilvl w:val="0"/>
          <w:numId w:val="1"/>
        </w:numPr>
        <w:spacing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ответа на вопрос «</w:t>
      </w:r>
      <w:r w:rsidRPr="002075BD">
        <w:rPr>
          <w:rFonts w:ascii="Times New Roman" w:hAnsi="Times New Roman" w:cs="Times New Roman"/>
          <w:b/>
          <w:sz w:val="24"/>
          <w:szCs w:val="24"/>
        </w:rPr>
        <w:t>Согласны ли Вы с результатами независимой оценки?</w:t>
      </w:r>
      <w:r>
        <w:rPr>
          <w:rFonts w:ascii="Times New Roman" w:hAnsi="Times New Roman" w:cs="Times New Roman"/>
          <w:sz w:val="24"/>
          <w:szCs w:val="24"/>
        </w:rPr>
        <w:t>» выбирается один их двух ответов «Согласен» или «Не согласен» (</w:t>
      </w:r>
      <w:r w:rsidRPr="00D57BE8">
        <w:rPr>
          <w:rFonts w:ascii="Times New Roman" w:hAnsi="Times New Roman" w:cs="Times New Roman"/>
          <w:i/>
          <w:sz w:val="24"/>
          <w:szCs w:val="24"/>
        </w:rPr>
        <w:t>внизу страницы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D57BE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186742" wp14:editId="2C3E3AF3">
            <wp:extent cx="5321300" cy="3030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60" t="9280" r="817" b="5754"/>
                    <a:stretch/>
                  </pic:blipFill>
                  <pic:spPr bwMode="auto">
                    <a:xfrm>
                      <a:off x="0" y="0"/>
                      <a:ext cx="5345952" cy="304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614" w:rsidRPr="00D61614" w:rsidRDefault="00D61614" w:rsidP="00D61614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54776" w:rsidRDefault="00D57BE8" w:rsidP="00DA644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4875">
        <w:rPr>
          <w:rFonts w:ascii="Times New Roman" w:hAnsi="Times New Roman" w:cs="Times New Roman"/>
          <w:sz w:val="24"/>
          <w:szCs w:val="24"/>
        </w:rPr>
        <w:t xml:space="preserve">На сайте можно оставить </w:t>
      </w:r>
      <w:r w:rsidRPr="00A76AEA">
        <w:rPr>
          <w:rFonts w:ascii="Times New Roman" w:hAnsi="Times New Roman" w:cs="Times New Roman"/>
          <w:b/>
          <w:sz w:val="24"/>
          <w:szCs w:val="24"/>
        </w:rPr>
        <w:t>отзыв об организации</w:t>
      </w:r>
      <w:r w:rsidRPr="00D34875">
        <w:rPr>
          <w:rFonts w:ascii="Times New Roman" w:hAnsi="Times New Roman" w:cs="Times New Roman"/>
          <w:sz w:val="24"/>
          <w:szCs w:val="24"/>
        </w:rPr>
        <w:t xml:space="preserve"> (кнопка «Оставить отзыв»).</w:t>
      </w:r>
    </w:p>
    <w:p w:rsidR="00D61614" w:rsidRPr="00D61614" w:rsidRDefault="00D61614" w:rsidP="00D61614">
      <w:pPr>
        <w:pStyle w:val="a3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76AEA" w:rsidRDefault="00A76AEA" w:rsidP="00DA6447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Есть также возможность </w:t>
      </w:r>
      <w:r w:rsidRPr="002075BD">
        <w:rPr>
          <w:rFonts w:ascii="Times New Roman" w:hAnsi="Times New Roman" w:cs="Times New Roman"/>
          <w:b/>
          <w:sz w:val="24"/>
          <w:szCs w:val="24"/>
        </w:rPr>
        <w:t>оценить учреждение</w:t>
      </w:r>
      <w:r>
        <w:rPr>
          <w:rFonts w:ascii="Times New Roman" w:hAnsi="Times New Roman" w:cs="Times New Roman"/>
          <w:sz w:val="24"/>
          <w:szCs w:val="24"/>
        </w:rPr>
        <w:t xml:space="preserve"> по предлагаемым критериям «Качество оказываемых услуг/работ» и «Квалификация персонала»</w:t>
      </w:r>
      <w:r w:rsidR="002075BD">
        <w:rPr>
          <w:rFonts w:ascii="Times New Roman" w:hAnsi="Times New Roman" w:cs="Times New Roman"/>
          <w:sz w:val="24"/>
          <w:szCs w:val="24"/>
        </w:rPr>
        <w:t xml:space="preserve"> (по бесплатным и платным услугам)</w:t>
      </w:r>
      <w:r>
        <w:rPr>
          <w:rFonts w:ascii="Times New Roman" w:hAnsi="Times New Roman" w:cs="Times New Roman"/>
          <w:sz w:val="24"/>
          <w:szCs w:val="24"/>
        </w:rPr>
        <w:t xml:space="preserve">, применяемым ко всем организациям, размещенным на портале </w:t>
      </w:r>
      <w:hyperlink r:id="rId11" w:history="1">
        <w:r w:rsidRPr="00CA1BC5">
          <w:rPr>
            <w:rStyle w:val="a4"/>
            <w:rFonts w:ascii="Times New Roman" w:hAnsi="Times New Roman" w:cs="Times New Roman"/>
            <w:sz w:val="24"/>
            <w:szCs w:val="24"/>
          </w:rPr>
          <w:t>https://bus.gov.ru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75BD">
        <w:rPr>
          <w:rFonts w:ascii="Times New Roman" w:hAnsi="Times New Roman" w:cs="Times New Roman"/>
          <w:sz w:val="24"/>
          <w:szCs w:val="24"/>
        </w:rPr>
        <w:t>Для этого и</w:t>
      </w:r>
      <w:r w:rsidRPr="00DA6447">
        <w:rPr>
          <w:rFonts w:ascii="Times New Roman" w:hAnsi="Times New Roman" w:cs="Times New Roman"/>
          <w:i/>
          <w:sz w:val="24"/>
          <w:szCs w:val="24"/>
        </w:rPr>
        <w:t xml:space="preserve">спользуется кнопка «Оценить», </w:t>
      </w:r>
      <w:r w:rsidR="00DA6447" w:rsidRPr="00DA6447">
        <w:rPr>
          <w:rFonts w:ascii="Times New Roman" w:hAnsi="Times New Roman" w:cs="Times New Roman"/>
          <w:i/>
          <w:sz w:val="24"/>
          <w:szCs w:val="24"/>
        </w:rPr>
        <w:t>которая</w:t>
      </w:r>
      <w:r w:rsidRPr="00DA6447">
        <w:rPr>
          <w:rFonts w:ascii="Times New Roman" w:hAnsi="Times New Roman" w:cs="Times New Roman"/>
          <w:i/>
          <w:sz w:val="24"/>
          <w:szCs w:val="24"/>
        </w:rPr>
        <w:t xml:space="preserve"> размещена </w:t>
      </w:r>
      <w:r w:rsidR="00DA6447" w:rsidRPr="00DA6447">
        <w:rPr>
          <w:rFonts w:ascii="Times New Roman" w:hAnsi="Times New Roman" w:cs="Times New Roman"/>
          <w:i/>
          <w:sz w:val="24"/>
          <w:szCs w:val="24"/>
        </w:rPr>
        <w:t>ниже под названием организации</w:t>
      </w:r>
      <w:r w:rsidR="00DA6447">
        <w:rPr>
          <w:rFonts w:ascii="Times New Roman" w:hAnsi="Times New Roman" w:cs="Times New Roman"/>
          <w:i/>
          <w:sz w:val="24"/>
          <w:szCs w:val="24"/>
        </w:rPr>
        <w:t>. В появившемся окне проставляются «звезды»</w:t>
      </w:r>
      <w:r w:rsidR="002075BD">
        <w:rPr>
          <w:rFonts w:ascii="Times New Roman" w:hAnsi="Times New Roman" w:cs="Times New Roman"/>
          <w:i/>
          <w:sz w:val="24"/>
          <w:szCs w:val="24"/>
        </w:rPr>
        <w:t xml:space="preserve"> - оценка учреждению, от 1 звезды - «неприемлемо» до 5 звезд - «отлично»</w:t>
      </w:r>
      <w:r w:rsidR="00DA6447">
        <w:rPr>
          <w:rFonts w:ascii="Times New Roman" w:hAnsi="Times New Roman" w:cs="Times New Roman"/>
          <w:i/>
          <w:sz w:val="24"/>
          <w:szCs w:val="24"/>
        </w:rPr>
        <w:t>.</w:t>
      </w: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67945</wp:posOffset>
            </wp:positionV>
            <wp:extent cx="4044315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68" y="21423"/>
                <wp:lineTo x="2146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0" t="8742" b="3838"/>
                    <a:stretch/>
                  </pic:blipFill>
                  <pic:spPr bwMode="auto">
                    <a:xfrm>
                      <a:off x="0" y="0"/>
                      <a:ext cx="404431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noProof/>
          <w:lang w:eastAsia="ru-RU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AEA" w:rsidRPr="00D34875" w:rsidRDefault="00A76AEA" w:rsidP="00DA644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445135</wp:posOffset>
            </wp:positionV>
            <wp:extent cx="3479800" cy="2427605"/>
            <wp:effectExtent l="0" t="0" r="6350" b="0"/>
            <wp:wrapTight wrapText="bothSides">
              <wp:wrapPolygon edited="0">
                <wp:start x="0" y="0"/>
                <wp:lineTo x="0" y="21357"/>
                <wp:lineTo x="21521" y="21357"/>
                <wp:lineTo x="215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4" t="9312" r="6787" b="6500"/>
                    <a:stretch/>
                  </pic:blipFill>
                  <pic:spPr bwMode="auto">
                    <a:xfrm>
                      <a:off x="0" y="0"/>
                      <a:ext cx="3479800" cy="24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6AEA" w:rsidRPr="00D34875" w:rsidSect="00D57BE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020C19"/>
    <w:multiLevelType w:val="hybridMultilevel"/>
    <w:tmpl w:val="8092D014"/>
    <w:lvl w:ilvl="0" w:tplc="C7A0B9E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76101B3C"/>
    <w:multiLevelType w:val="hybridMultilevel"/>
    <w:tmpl w:val="002AA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45D"/>
    <w:rsid w:val="0010054C"/>
    <w:rsid w:val="002075BD"/>
    <w:rsid w:val="0036145D"/>
    <w:rsid w:val="00716936"/>
    <w:rsid w:val="00A518DB"/>
    <w:rsid w:val="00A54776"/>
    <w:rsid w:val="00A76AEA"/>
    <w:rsid w:val="00B81538"/>
    <w:rsid w:val="00CB793A"/>
    <w:rsid w:val="00D34875"/>
    <w:rsid w:val="00D57BE8"/>
    <w:rsid w:val="00D61614"/>
    <w:rsid w:val="00DA6447"/>
    <w:rsid w:val="00DD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D78E70-A1F5-40AF-BF4F-2B2C42A5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145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169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us.gov.ru/pub/info-card/122713" TargetMode="External"/><Relationship Id="rId11" Type="http://schemas.openxmlformats.org/officeDocument/2006/relationships/hyperlink" Target="https://bus.gov.ru" TargetMode="External"/><Relationship Id="rId5" Type="http://schemas.openxmlformats.org/officeDocument/2006/relationships/hyperlink" Target="https://bus.gov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bus.gov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2019-05-08T09:21:00Z</dcterms:created>
  <dcterms:modified xsi:type="dcterms:W3CDTF">2019-05-08T09:21:00Z</dcterms:modified>
</cp:coreProperties>
</file>